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3C" w:rsidRDefault="00E75E3C" w:rsidP="00E75E3C">
      <w:pPr>
        <w:spacing w:line="360" w:lineRule="auto"/>
        <w:ind w:left="284"/>
        <w:jc w:val="both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LEI Nº </w:t>
      </w:r>
      <w:r w:rsidR="00A3749D">
        <w:rPr>
          <w:rFonts w:ascii="Courier New" w:hAnsi="Courier New" w:cs="Courier New"/>
          <w:b/>
          <w:sz w:val="26"/>
          <w:szCs w:val="26"/>
        </w:rPr>
        <w:t>2.240</w:t>
      </w: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 xml:space="preserve"> de 02 de junho de 2.020. </w:t>
      </w:r>
    </w:p>
    <w:p w:rsidR="00E75E3C" w:rsidRDefault="00E75E3C" w:rsidP="00E75E3C">
      <w:pPr>
        <w:spacing w:line="360" w:lineRule="auto"/>
        <w:jc w:val="both"/>
        <w:rPr>
          <w:rFonts w:ascii="Courier New" w:hAnsi="Courier New" w:cs="Courier New"/>
          <w:sz w:val="26"/>
          <w:szCs w:val="26"/>
        </w:rPr>
      </w:pPr>
    </w:p>
    <w:p w:rsidR="00E75E3C" w:rsidRPr="00F13F50" w:rsidRDefault="00E75E3C" w:rsidP="00E75E3C">
      <w:pPr>
        <w:pStyle w:val="Recuodecorpodetexto"/>
        <w:spacing w:line="276" w:lineRule="auto"/>
        <w:ind w:left="1985" w:hanging="142"/>
        <w:rPr>
          <w:rFonts w:ascii="Courier New" w:eastAsia="Arial Unicode MS" w:hAnsi="Courier New" w:cs="Courier New"/>
          <w:b/>
          <w:caps/>
          <w:sz w:val="26"/>
          <w:szCs w:val="26"/>
        </w:rPr>
      </w:pPr>
      <w:r>
        <w:rPr>
          <w:rFonts w:ascii="Courier New" w:eastAsia="Arial Unicode MS" w:hAnsi="Courier New" w:cs="Courier New"/>
          <w:b/>
          <w:caps/>
          <w:sz w:val="26"/>
          <w:szCs w:val="26"/>
        </w:rPr>
        <w:t xml:space="preserve"> FIXA O SUBSÍDIO MENSAL DOS VEREADORES, PREFEITO, VICE PREFEITO E DEMAIS AGENTES POLÍTICOS DO MUNICIPIO DE JACI-SP</w:t>
      </w:r>
    </w:p>
    <w:p w:rsidR="00E75E3C" w:rsidRDefault="00E75E3C" w:rsidP="00E75E3C">
      <w:pPr>
        <w:spacing w:line="276" w:lineRule="auto"/>
        <w:jc w:val="both"/>
        <w:rPr>
          <w:rFonts w:ascii="Courier New" w:hAnsi="Courier New" w:cs="Courier New"/>
          <w:sz w:val="26"/>
          <w:szCs w:val="26"/>
        </w:rPr>
      </w:pPr>
    </w:p>
    <w:p w:rsidR="00E75E3C" w:rsidRDefault="00E75E3C" w:rsidP="00E75E3C">
      <w:pPr>
        <w:ind w:left="1985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  <w:u w:val="single"/>
        </w:rPr>
        <w:t>RAFAEL TRIDICO</w:t>
      </w:r>
      <w:r>
        <w:rPr>
          <w:rFonts w:ascii="Courier New" w:hAnsi="Courier New" w:cs="Courier New"/>
          <w:sz w:val="26"/>
          <w:szCs w:val="26"/>
        </w:rPr>
        <w:t>, Prefeito do Município de   Jaci, Comarca de Mirassol, Estado de São Paulo, usando das atribuições que lhe são conferidas por lei:</w:t>
      </w:r>
    </w:p>
    <w:p w:rsidR="00E75E3C" w:rsidRDefault="00E75E3C" w:rsidP="00E75E3C">
      <w:pPr>
        <w:jc w:val="both"/>
        <w:rPr>
          <w:rFonts w:ascii="Courier New" w:hAnsi="Courier New" w:cs="Courier New"/>
          <w:sz w:val="26"/>
          <w:szCs w:val="26"/>
        </w:rPr>
      </w:pPr>
    </w:p>
    <w:p w:rsidR="00E75E3C" w:rsidRDefault="00E75E3C" w:rsidP="00E75E3C">
      <w:pPr>
        <w:ind w:firstLine="1985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Faz saber que a Câmara Municipal de Jaci aprovou e ele sanciona e promulga a seguinte Lei:</w:t>
      </w:r>
    </w:p>
    <w:p w:rsidR="00E75E3C" w:rsidRPr="00750A91" w:rsidRDefault="00E75E3C" w:rsidP="00E75E3C">
      <w:pPr>
        <w:jc w:val="both"/>
        <w:rPr>
          <w:rFonts w:ascii="Courier New" w:eastAsia="Arial Unicode MS" w:hAnsi="Courier New" w:cs="Courier New"/>
          <w:sz w:val="26"/>
          <w:szCs w:val="26"/>
        </w:rPr>
      </w:pPr>
    </w:p>
    <w:p w:rsidR="00E75E3C" w:rsidRDefault="00E75E3C" w:rsidP="00E75E3C">
      <w:pPr>
        <w:jc w:val="both"/>
        <w:rPr>
          <w:rFonts w:ascii="Courier New" w:eastAsia="Arial Unicode MS" w:hAnsi="Courier New" w:cs="Courier New"/>
          <w:sz w:val="26"/>
          <w:szCs w:val="26"/>
        </w:rPr>
      </w:pPr>
      <w:r w:rsidRPr="00750A91">
        <w:rPr>
          <w:rFonts w:ascii="Courier New" w:eastAsia="Arial Unicode MS" w:hAnsi="Courier New" w:cs="Courier New"/>
          <w:sz w:val="26"/>
          <w:szCs w:val="26"/>
        </w:rPr>
        <w:tab/>
      </w:r>
      <w:r w:rsidRPr="00750A91">
        <w:rPr>
          <w:rFonts w:ascii="Courier New" w:eastAsia="Arial Unicode MS" w:hAnsi="Courier New" w:cs="Courier New"/>
          <w:sz w:val="26"/>
          <w:szCs w:val="26"/>
        </w:rPr>
        <w:tab/>
      </w:r>
      <w:r>
        <w:rPr>
          <w:rFonts w:ascii="Courier New" w:eastAsia="Arial Unicode MS" w:hAnsi="Courier New" w:cs="Courier New"/>
          <w:sz w:val="26"/>
          <w:szCs w:val="26"/>
        </w:rPr>
        <w:t xml:space="preserve">    </w:t>
      </w:r>
      <w:r w:rsidRPr="00F003CF">
        <w:rPr>
          <w:rFonts w:ascii="Courier New" w:eastAsia="Arial Unicode MS" w:hAnsi="Courier New" w:cs="Courier New"/>
          <w:b/>
          <w:sz w:val="26"/>
          <w:szCs w:val="26"/>
        </w:rPr>
        <w:t>Art</w:t>
      </w:r>
      <w:r>
        <w:rPr>
          <w:rFonts w:ascii="Courier New" w:eastAsia="Arial Unicode MS" w:hAnsi="Courier New" w:cs="Courier New"/>
          <w:b/>
          <w:sz w:val="26"/>
          <w:szCs w:val="26"/>
        </w:rPr>
        <w:t>igo</w:t>
      </w:r>
      <w:r w:rsidRPr="00750A91">
        <w:rPr>
          <w:rFonts w:ascii="Courier New" w:eastAsia="Arial Unicode MS" w:hAnsi="Courier New" w:cs="Courier New"/>
          <w:sz w:val="26"/>
          <w:szCs w:val="26"/>
        </w:rPr>
        <w:t xml:space="preserve"> </w:t>
      </w:r>
      <w:r w:rsidRPr="00F003CF">
        <w:rPr>
          <w:rFonts w:ascii="Courier New" w:eastAsia="Arial Unicode MS" w:hAnsi="Courier New" w:cs="Courier New"/>
          <w:b/>
          <w:sz w:val="26"/>
          <w:szCs w:val="26"/>
        </w:rPr>
        <w:t>1º</w:t>
      </w:r>
      <w:r w:rsidRPr="00750A91">
        <w:rPr>
          <w:rFonts w:ascii="Courier New" w:eastAsia="Arial Unicode MS" w:hAnsi="Courier New" w:cs="Courier New"/>
          <w:sz w:val="26"/>
          <w:szCs w:val="26"/>
        </w:rPr>
        <w:t xml:space="preserve"> - Fica o </w:t>
      </w:r>
      <w:r>
        <w:rPr>
          <w:rFonts w:ascii="Courier New" w:eastAsia="Arial Unicode MS" w:hAnsi="Courier New" w:cs="Courier New"/>
          <w:sz w:val="26"/>
          <w:szCs w:val="26"/>
        </w:rPr>
        <w:t xml:space="preserve">fixado em </w:t>
      </w:r>
      <w:r w:rsidRPr="00921E8C">
        <w:rPr>
          <w:rFonts w:ascii="Courier New" w:eastAsia="Arial Unicode MS" w:hAnsi="Courier New" w:cs="Courier New"/>
          <w:b/>
          <w:sz w:val="26"/>
          <w:szCs w:val="26"/>
        </w:rPr>
        <w:t xml:space="preserve">R$ </w:t>
      </w:r>
      <w:r>
        <w:rPr>
          <w:rFonts w:ascii="Courier New" w:eastAsia="Arial Unicode MS" w:hAnsi="Courier New" w:cs="Courier New"/>
          <w:b/>
          <w:sz w:val="26"/>
          <w:szCs w:val="26"/>
        </w:rPr>
        <w:t>2.200,00</w:t>
      </w:r>
      <w:r>
        <w:rPr>
          <w:rFonts w:ascii="Courier New" w:eastAsia="Arial Unicode MS" w:hAnsi="Courier New" w:cs="Courier New"/>
          <w:sz w:val="26"/>
          <w:szCs w:val="26"/>
        </w:rPr>
        <w:t xml:space="preserve"> (dois mil e duzentos reais) o valor do subsídio mensal de cada </w:t>
      </w:r>
      <w:r w:rsidRPr="00921E8C">
        <w:rPr>
          <w:rFonts w:ascii="Courier New" w:eastAsia="Arial Unicode MS" w:hAnsi="Courier New" w:cs="Courier New"/>
          <w:b/>
          <w:sz w:val="26"/>
          <w:szCs w:val="26"/>
        </w:rPr>
        <w:t>Vereador</w:t>
      </w:r>
      <w:r>
        <w:rPr>
          <w:rFonts w:ascii="Courier New" w:eastAsia="Arial Unicode MS" w:hAnsi="Courier New" w:cs="Courier New"/>
          <w:sz w:val="26"/>
          <w:szCs w:val="26"/>
        </w:rPr>
        <w:t xml:space="preserve"> da Câmara Municipal de Jaci.</w:t>
      </w:r>
    </w:p>
    <w:p w:rsidR="00E75E3C" w:rsidRDefault="00E75E3C" w:rsidP="00E75E3C">
      <w:pPr>
        <w:jc w:val="both"/>
        <w:rPr>
          <w:rFonts w:ascii="Courier New" w:eastAsia="Arial Unicode MS" w:hAnsi="Courier New" w:cs="Courier New"/>
          <w:sz w:val="26"/>
          <w:szCs w:val="26"/>
        </w:rPr>
      </w:pPr>
    </w:p>
    <w:p w:rsidR="00E75E3C" w:rsidRDefault="00E75E3C" w:rsidP="00E75E3C">
      <w:pPr>
        <w:jc w:val="both"/>
        <w:rPr>
          <w:rFonts w:ascii="Courier New" w:eastAsia="Arial Unicode MS" w:hAnsi="Courier New" w:cs="Courier New"/>
          <w:sz w:val="26"/>
          <w:szCs w:val="26"/>
        </w:rPr>
      </w:pPr>
      <w:r w:rsidRPr="00750A91">
        <w:rPr>
          <w:rFonts w:ascii="Courier New" w:eastAsia="Arial Unicode MS" w:hAnsi="Courier New" w:cs="Courier New"/>
          <w:sz w:val="26"/>
          <w:szCs w:val="26"/>
        </w:rPr>
        <w:tab/>
      </w:r>
      <w:r w:rsidRPr="00750A91">
        <w:rPr>
          <w:rFonts w:ascii="Courier New" w:eastAsia="Arial Unicode MS" w:hAnsi="Courier New" w:cs="Courier New"/>
          <w:sz w:val="26"/>
          <w:szCs w:val="26"/>
        </w:rPr>
        <w:tab/>
      </w:r>
      <w:r>
        <w:rPr>
          <w:rFonts w:ascii="Courier New" w:eastAsia="Arial Unicode MS" w:hAnsi="Courier New" w:cs="Courier New"/>
          <w:sz w:val="26"/>
          <w:szCs w:val="26"/>
        </w:rPr>
        <w:t xml:space="preserve">    </w:t>
      </w:r>
      <w:r w:rsidRPr="00F003CF">
        <w:rPr>
          <w:rFonts w:ascii="Courier New" w:eastAsia="Arial Unicode MS" w:hAnsi="Courier New" w:cs="Courier New"/>
          <w:b/>
          <w:sz w:val="26"/>
          <w:szCs w:val="26"/>
        </w:rPr>
        <w:t>Art</w:t>
      </w:r>
      <w:r>
        <w:rPr>
          <w:rFonts w:ascii="Courier New" w:eastAsia="Arial Unicode MS" w:hAnsi="Courier New" w:cs="Courier New"/>
          <w:b/>
          <w:sz w:val="26"/>
          <w:szCs w:val="26"/>
        </w:rPr>
        <w:t>igo</w:t>
      </w:r>
      <w:r w:rsidRPr="00F003CF">
        <w:rPr>
          <w:rFonts w:ascii="Courier New" w:eastAsia="Arial Unicode MS" w:hAnsi="Courier New" w:cs="Courier New"/>
          <w:b/>
          <w:sz w:val="26"/>
          <w:szCs w:val="26"/>
        </w:rPr>
        <w:t xml:space="preserve"> 2°</w:t>
      </w:r>
      <w:r w:rsidRPr="00750A91">
        <w:rPr>
          <w:rFonts w:ascii="Courier New" w:eastAsia="Arial Unicode MS" w:hAnsi="Courier New" w:cs="Courier New"/>
          <w:sz w:val="26"/>
          <w:szCs w:val="26"/>
        </w:rPr>
        <w:t xml:space="preserve"> - Fica o </w:t>
      </w:r>
      <w:r>
        <w:rPr>
          <w:rFonts w:ascii="Courier New" w:eastAsia="Arial Unicode MS" w:hAnsi="Courier New" w:cs="Courier New"/>
          <w:sz w:val="26"/>
          <w:szCs w:val="26"/>
        </w:rPr>
        <w:t xml:space="preserve">fixado em R$ </w:t>
      </w:r>
      <w:r>
        <w:rPr>
          <w:rFonts w:ascii="Courier New" w:eastAsia="Arial Unicode MS" w:hAnsi="Courier New" w:cs="Courier New"/>
          <w:b/>
          <w:sz w:val="26"/>
          <w:szCs w:val="26"/>
        </w:rPr>
        <w:t>2.500,00</w:t>
      </w:r>
      <w:r>
        <w:rPr>
          <w:rFonts w:ascii="Courier New" w:eastAsia="Arial Unicode MS" w:hAnsi="Courier New" w:cs="Courier New"/>
          <w:sz w:val="26"/>
          <w:szCs w:val="26"/>
        </w:rPr>
        <w:t xml:space="preserve"> (dois mil e quinhentos reais) o valor do subsídio mensal do </w:t>
      </w:r>
      <w:r w:rsidRPr="00921E8C">
        <w:rPr>
          <w:rFonts w:ascii="Courier New" w:eastAsia="Arial Unicode MS" w:hAnsi="Courier New" w:cs="Courier New"/>
          <w:b/>
          <w:sz w:val="26"/>
          <w:szCs w:val="26"/>
        </w:rPr>
        <w:t>Presidente</w:t>
      </w:r>
      <w:r>
        <w:rPr>
          <w:rFonts w:ascii="Courier New" w:eastAsia="Arial Unicode MS" w:hAnsi="Courier New" w:cs="Courier New"/>
          <w:sz w:val="26"/>
          <w:szCs w:val="26"/>
        </w:rPr>
        <w:t xml:space="preserve"> da Mesa Diretora da Câmara Municipal de Jaci.</w:t>
      </w:r>
    </w:p>
    <w:p w:rsidR="00E75E3C" w:rsidRDefault="00E75E3C" w:rsidP="00E75E3C">
      <w:pPr>
        <w:jc w:val="both"/>
        <w:rPr>
          <w:rFonts w:ascii="Courier New" w:eastAsia="Arial Unicode MS" w:hAnsi="Courier New" w:cs="Courier New"/>
          <w:sz w:val="26"/>
          <w:szCs w:val="26"/>
        </w:rPr>
      </w:pPr>
    </w:p>
    <w:p w:rsidR="00E75E3C" w:rsidRDefault="00E75E3C" w:rsidP="00E75E3C">
      <w:pPr>
        <w:ind w:firstLine="1985"/>
        <w:jc w:val="both"/>
        <w:rPr>
          <w:rFonts w:ascii="Courier New" w:eastAsia="Arial Unicode MS" w:hAnsi="Courier New" w:cs="Courier New"/>
          <w:sz w:val="26"/>
          <w:szCs w:val="26"/>
        </w:rPr>
      </w:pPr>
      <w:r w:rsidRPr="00EA5A5C">
        <w:rPr>
          <w:rFonts w:ascii="Courier New" w:eastAsia="Arial Unicode MS" w:hAnsi="Courier New" w:cs="Courier New"/>
          <w:b/>
          <w:sz w:val="26"/>
          <w:szCs w:val="26"/>
        </w:rPr>
        <w:t>Parágrafo 1º</w:t>
      </w:r>
      <w:r>
        <w:rPr>
          <w:rFonts w:ascii="Courier New" w:eastAsia="Arial Unicode MS" w:hAnsi="Courier New" w:cs="Courier New"/>
          <w:sz w:val="26"/>
          <w:szCs w:val="26"/>
        </w:rPr>
        <w:t xml:space="preserve">- A cada sessão ordinária que o </w:t>
      </w:r>
      <w:r w:rsidRPr="00921E8C">
        <w:rPr>
          <w:rFonts w:ascii="Courier New" w:eastAsia="Arial Unicode MS" w:hAnsi="Courier New" w:cs="Courier New"/>
          <w:b/>
          <w:sz w:val="26"/>
          <w:szCs w:val="26"/>
        </w:rPr>
        <w:t>Vereador</w:t>
      </w:r>
      <w:r>
        <w:rPr>
          <w:rFonts w:ascii="Courier New" w:eastAsia="Arial Unicode MS" w:hAnsi="Courier New" w:cs="Courier New"/>
          <w:sz w:val="26"/>
          <w:szCs w:val="26"/>
        </w:rPr>
        <w:t xml:space="preserve"> deixar de comparecer sem justificativa aprovada pelo Plenário, o valor do subsídio mensal sofrerá o </w:t>
      </w:r>
      <w:r w:rsidRPr="00921E8C">
        <w:rPr>
          <w:rFonts w:ascii="Courier New" w:eastAsia="Arial Unicode MS" w:hAnsi="Courier New" w:cs="Courier New"/>
          <w:b/>
          <w:sz w:val="26"/>
          <w:szCs w:val="26"/>
        </w:rPr>
        <w:t>desconto</w:t>
      </w:r>
      <w:r>
        <w:rPr>
          <w:rFonts w:ascii="Courier New" w:eastAsia="Arial Unicode MS" w:hAnsi="Courier New" w:cs="Courier New"/>
          <w:sz w:val="26"/>
          <w:szCs w:val="26"/>
        </w:rPr>
        <w:t xml:space="preserve"> de </w:t>
      </w:r>
      <w:r w:rsidRPr="00F453B9">
        <w:rPr>
          <w:rFonts w:ascii="Courier New" w:eastAsia="Arial Unicode MS" w:hAnsi="Courier New" w:cs="Courier New"/>
          <w:b/>
          <w:sz w:val="26"/>
          <w:szCs w:val="26"/>
        </w:rPr>
        <w:t>R$ 1.</w:t>
      </w:r>
      <w:r>
        <w:rPr>
          <w:rFonts w:ascii="Courier New" w:eastAsia="Arial Unicode MS" w:hAnsi="Courier New" w:cs="Courier New"/>
          <w:b/>
          <w:sz w:val="26"/>
          <w:szCs w:val="26"/>
        </w:rPr>
        <w:t>100</w:t>
      </w:r>
      <w:r w:rsidRPr="00F453B9">
        <w:rPr>
          <w:rFonts w:ascii="Courier New" w:eastAsia="Arial Unicode MS" w:hAnsi="Courier New" w:cs="Courier New"/>
          <w:b/>
          <w:sz w:val="26"/>
          <w:szCs w:val="26"/>
        </w:rPr>
        <w:t>,00</w:t>
      </w:r>
      <w:r>
        <w:rPr>
          <w:rFonts w:ascii="Courier New" w:eastAsia="Arial Unicode MS" w:hAnsi="Courier New" w:cs="Courier New"/>
          <w:sz w:val="26"/>
          <w:szCs w:val="26"/>
        </w:rPr>
        <w:t xml:space="preserve"> (hum mil e cem reais)</w:t>
      </w:r>
    </w:p>
    <w:p w:rsidR="00E75E3C" w:rsidRDefault="00E75E3C" w:rsidP="00E75E3C">
      <w:pPr>
        <w:ind w:firstLine="2127"/>
        <w:jc w:val="both"/>
        <w:rPr>
          <w:rFonts w:ascii="Courier New" w:eastAsia="Arial Unicode MS" w:hAnsi="Courier New" w:cs="Courier New"/>
          <w:sz w:val="26"/>
          <w:szCs w:val="26"/>
        </w:rPr>
      </w:pPr>
    </w:p>
    <w:p w:rsidR="00E75E3C" w:rsidRDefault="00E75E3C" w:rsidP="00E75E3C">
      <w:pPr>
        <w:ind w:firstLine="1843"/>
        <w:jc w:val="both"/>
        <w:rPr>
          <w:rFonts w:ascii="Courier New" w:eastAsia="Arial Unicode MS" w:hAnsi="Courier New" w:cs="Courier New"/>
          <w:sz w:val="26"/>
          <w:szCs w:val="26"/>
        </w:rPr>
      </w:pPr>
      <w:r>
        <w:rPr>
          <w:rFonts w:ascii="Courier New" w:eastAsia="Arial Unicode MS" w:hAnsi="Courier New" w:cs="Courier New"/>
          <w:b/>
          <w:sz w:val="26"/>
          <w:szCs w:val="26"/>
        </w:rPr>
        <w:t xml:space="preserve"> </w:t>
      </w:r>
      <w:r w:rsidRPr="00EA5A5C">
        <w:rPr>
          <w:rFonts w:ascii="Courier New" w:eastAsia="Arial Unicode MS" w:hAnsi="Courier New" w:cs="Courier New"/>
          <w:b/>
          <w:sz w:val="26"/>
          <w:szCs w:val="26"/>
        </w:rPr>
        <w:t xml:space="preserve">Parágrafo </w:t>
      </w:r>
      <w:r>
        <w:rPr>
          <w:rFonts w:ascii="Courier New" w:eastAsia="Arial Unicode MS" w:hAnsi="Courier New" w:cs="Courier New"/>
          <w:b/>
          <w:sz w:val="26"/>
          <w:szCs w:val="26"/>
        </w:rPr>
        <w:t>2</w:t>
      </w:r>
      <w:r w:rsidRPr="00EA5A5C">
        <w:rPr>
          <w:rFonts w:ascii="Courier New" w:eastAsia="Arial Unicode MS" w:hAnsi="Courier New" w:cs="Courier New"/>
          <w:b/>
          <w:sz w:val="26"/>
          <w:szCs w:val="26"/>
        </w:rPr>
        <w:t>º</w:t>
      </w:r>
      <w:r>
        <w:rPr>
          <w:rFonts w:ascii="Courier New" w:eastAsia="Arial Unicode MS" w:hAnsi="Courier New" w:cs="Courier New"/>
          <w:sz w:val="26"/>
          <w:szCs w:val="26"/>
        </w:rPr>
        <w:t xml:space="preserve">- A cada sessão ordinária que o </w:t>
      </w:r>
      <w:r w:rsidRPr="00921E8C">
        <w:rPr>
          <w:rFonts w:ascii="Courier New" w:eastAsia="Arial Unicode MS" w:hAnsi="Courier New" w:cs="Courier New"/>
          <w:b/>
          <w:sz w:val="26"/>
          <w:szCs w:val="26"/>
        </w:rPr>
        <w:t>Presidente</w:t>
      </w:r>
      <w:r>
        <w:rPr>
          <w:rFonts w:ascii="Courier New" w:eastAsia="Arial Unicode MS" w:hAnsi="Courier New" w:cs="Courier New"/>
          <w:sz w:val="26"/>
          <w:szCs w:val="26"/>
        </w:rPr>
        <w:t xml:space="preserve"> deixar de comparecer sem justificativa aprovada pelo Plenário, o valor do subsídio mensal sofrerá o </w:t>
      </w:r>
      <w:r w:rsidRPr="00921E8C">
        <w:rPr>
          <w:rFonts w:ascii="Courier New" w:eastAsia="Arial Unicode MS" w:hAnsi="Courier New" w:cs="Courier New"/>
          <w:b/>
          <w:sz w:val="26"/>
          <w:szCs w:val="26"/>
        </w:rPr>
        <w:t>desconto</w:t>
      </w:r>
      <w:r>
        <w:rPr>
          <w:rFonts w:ascii="Courier New" w:eastAsia="Arial Unicode MS" w:hAnsi="Courier New" w:cs="Courier New"/>
          <w:sz w:val="26"/>
          <w:szCs w:val="26"/>
        </w:rPr>
        <w:t xml:space="preserve"> de </w:t>
      </w:r>
      <w:r w:rsidRPr="00F453B9">
        <w:rPr>
          <w:rFonts w:ascii="Courier New" w:eastAsia="Arial Unicode MS" w:hAnsi="Courier New" w:cs="Courier New"/>
          <w:b/>
          <w:sz w:val="26"/>
          <w:szCs w:val="26"/>
        </w:rPr>
        <w:t>R$ 1.</w:t>
      </w:r>
      <w:r>
        <w:rPr>
          <w:rFonts w:ascii="Courier New" w:eastAsia="Arial Unicode MS" w:hAnsi="Courier New" w:cs="Courier New"/>
          <w:b/>
          <w:sz w:val="26"/>
          <w:szCs w:val="26"/>
        </w:rPr>
        <w:t>250,00</w:t>
      </w:r>
      <w:r>
        <w:rPr>
          <w:rFonts w:ascii="Courier New" w:eastAsia="Arial Unicode MS" w:hAnsi="Courier New" w:cs="Courier New"/>
          <w:sz w:val="26"/>
          <w:szCs w:val="26"/>
        </w:rPr>
        <w:t xml:space="preserve"> (hum mil, duzentos e cinquenta)</w:t>
      </w:r>
    </w:p>
    <w:p w:rsidR="00E75E3C" w:rsidRDefault="00E75E3C" w:rsidP="00E75E3C">
      <w:pPr>
        <w:ind w:firstLine="2127"/>
        <w:jc w:val="both"/>
        <w:rPr>
          <w:rFonts w:ascii="Courier New" w:eastAsia="Arial Unicode MS" w:hAnsi="Courier New" w:cs="Courier New"/>
          <w:sz w:val="26"/>
          <w:szCs w:val="26"/>
        </w:rPr>
      </w:pPr>
    </w:p>
    <w:p w:rsidR="00E75E3C" w:rsidRDefault="00E75E3C" w:rsidP="00E75E3C">
      <w:pPr>
        <w:jc w:val="both"/>
        <w:rPr>
          <w:rFonts w:ascii="Courier New" w:eastAsia="Arial Unicode MS" w:hAnsi="Courier New" w:cs="Courier New"/>
          <w:sz w:val="26"/>
          <w:szCs w:val="26"/>
        </w:rPr>
      </w:pPr>
      <w:r>
        <w:rPr>
          <w:rFonts w:ascii="Courier New" w:eastAsia="Arial Unicode MS" w:hAnsi="Courier New" w:cs="Courier New"/>
          <w:b/>
          <w:sz w:val="26"/>
          <w:szCs w:val="26"/>
        </w:rPr>
        <w:t xml:space="preserve">             </w:t>
      </w:r>
      <w:r w:rsidRPr="00F003CF">
        <w:rPr>
          <w:rFonts w:ascii="Courier New" w:eastAsia="Arial Unicode MS" w:hAnsi="Courier New" w:cs="Courier New"/>
          <w:b/>
          <w:sz w:val="26"/>
          <w:szCs w:val="26"/>
        </w:rPr>
        <w:t>Art</w:t>
      </w:r>
      <w:r>
        <w:rPr>
          <w:rFonts w:ascii="Courier New" w:eastAsia="Arial Unicode MS" w:hAnsi="Courier New" w:cs="Courier New"/>
          <w:b/>
          <w:sz w:val="26"/>
          <w:szCs w:val="26"/>
        </w:rPr>
        <w:t>igo</w:t>
      </w:r>
      <w:r w:rsidRPr="00F003CF">
        <w:rPr>
          <w:rFonts w:ascii="Courier New" w:eastAsia="Arial Unicode MS" w:hAnsi="Courier New" w:cs="Courier New"/>
          <w:b/>
          <w:sz w:val="26"/>
          <w:szCs w:val="26"/>
        </w:rPr>
        <w:t xml:space="preserve"> </w:t>
      </w:r>
      <w:r>
        <w:rPr>
          <w:rFonts w:ascii="Courier New" w:eastAsia="Arial Unicode MS" w:hAnsi="Courier New" w:cs="Courier New"/>
          <w:b/>
          <w:sz w:val="26"/>
          <w:szCs w:val="26"/>
        </w:rPr>
        <w:t>3</w:t>
      </w:r>
      <w:r w:rsidRPr="00F003CF">
        <w:rPr>
          <w:rFonts w:ascii="Courier New" w:eastAsia="Arial Unicode MS" w:hAnsi="Courier New" w:cs="Courier New"/>
          <w:b/>
          <w:sz w:val="26"/>
          <w:szCs w:val="26"/>
        </w:rPr>
        <w:t>°</w:t>
      </w:r>
      <w:r w:rsidRPr="00750A91">
        <w:rPr>
          <w:rFonts w:ascii="Courier New" w:eastAsia="Arial Unicode MS" w:hAnsi="Courier New" w:cs="Courier New"/>
          <w:sz w:val="26"/>
          <w:szCs w:val="26"/>
        </w:rPr>
        <w:t xml:space="preserve"> - Fica o </w:t>
      </w:r>
      <w:r>
        <w:rPr>
          <w:rFonts w:ascii="Courier New" w:eastAsia="Arial Unicode MS" w:hAnsi="Courier New" w:cs="Courier New"/>
          <w:sz w:val="26"/>
          <w:szCs w:val="26"/>
        </w:rPr>
        <w:t xml:space="preserve">fixado em </w:t>
      </w:r>
      <w:r w:rsidRPr="00921E8C">
        <w:rPr>
          <w:rFonts w:ascii="Courier New" w:eastAsia="Arial Unicode MS" w:hAnsi="Courier New" w:cs="Courier New"/>
          <w:b/>
          <w:sz w:val="26"/>
          <w:szCs w:val="26"/>
        </w:rPr>
        <w:t>R$ 1</w:t>
      </w:r>
      <w:r>
        <w:rPr>
          <w:rFonts w:ascii="Courier New" w:eastAsia="Arial Unicode MS" w:hAnsi="Courier New" w:cs="Courier New"/>
          <w:b/>
          <w:sz w:val="26"/>
          <w:szCs w:val="26"/>
        </w:rPr>
        <w:t>0.000</w:t>
      </w:r>
      <w:r w:rsidRPr="00921E8C">
        <w:rPr>
          <w:rFonts w:ascii="Courier New" w:eastAsia="Arial Unicode MS" w:hAnsi="Courier New" w:cs="Courier New"/>
          <w:b/>
          <w:sz w:val="26"/>
          <w:szCs w:val="26"/>
        </w:rPr>
        <w:t>,00</w:t>
      </w:r>
      <w:r>
        <w:rPr>
          <w:rFonts w:ascii="Courier New" w:eastAsia="Arial Unicode MS" w:hAnsi="Courier New" w:cs="Courier New"/>
          <w:sz w:val="26"/>
          <w:szCs w:val="26"/>
        </w:rPr>
        <w:t xml:space="preserve"> (deis mil reais) o valor do subsídio mensal do </w:t>
      </w:r>
      <w:r w:rsidRPr="00921E8C">
        <w:rPr>
          <w:rFonts w:ascii="Courier New" w:eastAsia="Arial Unicode MS" w:hAnsi="Courier New" w:cs="Courier New"/>
          <w:b/>
          <w:sz w:val="26"/>
          <w:szCs w:val="26"/>
        </w:rPr>
        <w:t>Prefeito</w:t>
      </w:r>
      <w:r>
        <w:rPr>
          <w:rFonts w:ascii="Courier New" w:eastAsia="Arial Unicode MS" w:hAnsi="Courier New" w:cs="Courier New"/>
          <w:sz w:val="26"/>
          <w:szCs w:val="26"/>
        </w:rPr>
        <w:t xml:space="preserve"> Municipal de Jaci.</w:t>
      </w:r>
    </w:p>
    <w:p w:rsidR="00E75E3C" w:rsidRDefault="00E75E3C" w:rsidP="00E75E3C">
      <w:pPr>
        <w:spacing w:line="276" w:lineRule="auto"/>
        <w:ind w:firstLine="2127"/>
        <w:jc w:val="both"/>
        <w:rPr>
          <w:rFonts w:ascii="Courier New" w:eastAsia="Arial Unicode MS" w:hAnsi="Courier New" w:cs="Courier New"/>
          <w:sz w:val="26"/>
          <w:szCs w:val="26"/>
        </w:rPr>
      </w:pPr>
    </w:p>
    <w:p w:rsidR="00E75E3C" w:rsidRDefault="00E75E3C" w:rsidP="00E75E3C">
      <w:pPr>
        <w:spacing w:line="276" w:lineRule="auto"/>
        <w:jc w:val="both"/>
        <w:rPr>
          <w:rFonts w:ascii="Courier New" w:eastAsia="Arial Unicode MS" w:hAnsi="Courier New" w:cs="Courier New"/>
          <w:sz w:val="26"/>
          <w:szCs w:val="26"/>
        </w:rPr>
      </w:pPr>
      <w:r w:rsidRPr="00750A91">
        <w:rPr>
          <w:rFonts w:ascii="Courier New" w:eastAsia="Arial Unicode MS" w:hAnsi="Courier New" w:cs="Courier New"/>
          <w:sz w:val="26"/>
          <w:szCs w:val="26"/>
        </w:rPr>
        <w:tab/>
      </w:r>
      <w:r w:rsidRPr="00750A91">
        <w:rPr>
          <w:rFonts w:ascii="Courier New" w:eastAsia="Arial Unicode MS" w:hAnsi="Courier New" w:cs="Courier New"/>
          <w:sz w:val="26"/>
          <w:szCs w:val="26"/>
        </w:rPr>
        <w:tab/>
      </w:r>
      <w:r>
        <w:rPr>
          <w:rFonts w:ascii="Courier New" w:eastAsia="Arial Unicode MS" w:hAnsi="Courier New" w:cs="Courier New"/>
          <w:sz w:val="26"/>
          <w:szCs w:val="26"/>
        </w:rPr>
        <w:t xml:space="preserve">   </w:t>
      </w:r>
      <w:r w:rsidRPr="00F003CF">
        <w:rPr>
          <w:rFonts w:ascii="Courier New" w:eastAsia="Arial Unicode MS" w:hAnsi="Courier New" w:cs="Courier New"/>
          <w:b/>
          <w:sz w:val="26"/>
          <w:szCs w:val="26"/>
        </w:rPr>
        <w:t>Art</w:t>
      </w:r>
      <w:r>
        <w:rPr>
          <w:rFonts w:ascii="Courier New" w:eastAsia="Arial Unicode MS" w:hAnsi="Courier New" w:cs="Courier New"/>
          <w:b/>
          <w:sz w:val="26"/>
          <w:szCs w:val="26"/>
        </w:rPr>
        <w:t>igo</w:t>
      </w:r>
      <w:r w:rsidRPr="00F003CF">
        <w:rPr>
          <w:rFonts w:ascii="Courier New" w:eastAsia="Arial Unicode MS" w:hAnsi="Courier New" w:cs="Courier New"/>
          <w:b/>
          <w:sz w:val="26"/>
          <w:szCs w:val="26"/>
        </w:rPr>
        <w:t xml:space="preserve"> </w:t>
      </w:r>
      <w:r>
        <w:rPr>
          <w:rFonts w:ascii="Courier New" w:eastAsia="Arial Unicode MS" w:hAnsi="Courier New" w:cs="Courier New"/>
          <w:b/>
          <w:sz w:val="26"/>
          <w:szCs w:val="26"/>
        </w:rPr>
        <w:t>4</w:t>
      </w:r>
      <w:r w:rsidRPr="00F003CF">
        <w:rPr>
          <w:rFonts w:ascii="Courier New" w:eastAsia="Arial Unicode MS" w:hAnsi="Courier New" w:cs="Courier New"/>
          <w:b/>
          <w:sz w:val="26"/>
          <w:szCs w:val="26"/>
        </w:rPr>
        <w:t>°</w:t>
      </w:r>
      <w:r w:rsidRPr="00750A91">
        <w:rPr>
          <w:rFonts w:ascii="Courier New" w:eastAsia="Arial Unicode MS" w:hAnsi="Courier New" w:cs="Courier New"/>
          <w:sz w:val="26"/>
          <w:szCs w:val="26"/>
        </w:rPr>
        <w:t xml:space="preserve"> - Fica o </w:t>
      </w:r>
      <w:r>
        <w:rPr>
          <w:rFonts w:ascii="Courier New" w:eastAsia="Arial Unicode MS" w:hAnsi="Courier New" w:cs="Courier New"/>
          <w:sz w:val="26"/>
          <w:szCs w:val="26"/>
        </w:rPr>
        <w:t xml:space="preserve">fixado em </w:t>
      </w:r>
      <w:r w:rsidRPr="00921E8C">
        <w:rPr>
          <w:rFonts w:ascii="Courier New" w:eastAsia="Arial Unicode MS" w:hAnsi="Courier New" w:cs="Courier New"/>
          <w:b/>
          <w:sz w:val="26"/>
          <w:szCs w:val="26"/>
        </w:rPr>
        <w:t xml:space="preserve">R$ </w:t>
      </w:r>
      <w:r>
        <w:rPr>
          <w:rFonts w:ascii="Courier New" w:eastAsia="Arial Unicode MS" w:hAnsi="Courier New" w:cs="Courier New"/>
          <w:b/>
          <w:sz w:val="26"/>
          <w:szCs w:val="26"/>
        </w:rPr>
        <w:t>5.000</w:t>
      </w:r>
      <w:r w:rsidRPr="00921E8C">
        <w:rPr>
          <w:rFonts w:ascii="Courier New" w:eastAsia="Arial Unicode MS" w:hAnsi="Courier New" w:cs="Courier New"/>
          <w:b/>
          <w:sz w:val="26"/>
          <w:szCs w:val="26"/>
        </w:rPr>
        <w:t>,00</w:t>
      </w:r>
      <w:r>
        <w:rPr>
          <w:rFonts w:ascii="Courier New" w:eastAsia="Arial Unicode MS" w:hAnsi="Courier New" w:cs="Courier New"/>
          <w:sz w:val="26"/>
          <w:szCs w:val="26"/>
        </w:rPr>
        <w:t xml:space="preserve"> (cinco mil reais) o valor do subsídio mensal do </w:t>
      </w:r>
      <w:proofErr w:type="gramStart"/>
      <w:r w:rsidRPr="00921E8C">
        <w:rPr>
          <w:rFonts w:ascii="Courier New" w:eastAsia="Arial Unicode MS" w:hAnsi="Courier New" w:cs="Courier New"/>
          <w:b/>
          <w:sz w:val="26"/>
          <w:szCs w:val="26"/>
        </w:rPr>
        <w:t>Vice Prefeito</w:t>
      </w:r>
      <w:proofErr w:type="gramEnd"/>
      <w:r>
        <w:rPr>
          <w:rFonts w:ascii="Courier New" w:eastAsia="Arial Unicode MS" w:hAnsi="Courier New" w:cs="Courier New"/>
          <w:sz w:val="26"/>
          <w:szCs w:val="26"/>
        </w:rPr>
        <w:t xml:space="preserve"> Municipal de Jaci.</w:t>
      </w:r>
    </w:p>
    <w:p w:rsidR="00E75E3C" w:rsidRDefault="00E75E3C" w:rsidP="00E75E3C">
      <w:pPr>
        <w:jc w:val="both"/>
        <w:rPr>
          <w:rFonts w:ascii="Courier New" w:eastAsia="Arial Unicode MS" w:hAnsi="Courier New" w:cs="Courier New"/>
          <w:sz w:val="26"/>
          <w:szCs w:val="26"/>
        </w:rPr>
      </w:pPr>
      <w:r>
        <w:rPr>
          <w:rFonts w:ascii="Courier New" w:eastAsia="Arial Unicode MS" w:hAnsi="Courier New" w:cs="Courier New"/>
          <w:sz w:val="26"/>
          <w:szCs w:val="26"/>
        </w:rPr>
        <w:t xml:space="preserve">            </w:t>
      </w:r>
      <w:r w:rsidRPr="00F003CF">
        <w:rPr>
          <w:rFonts w:ascii="Courier New" w:eastAsia="Arial Unicode MS" w:hAnsi="Courier New" w:cs="Courier New"/>
          <w:b/>
          <w:sz w:val="26"/>
          <w:szCs w:val="26"/>
        </w:rPr>
        <w:t>Art</w:t>
      </w:r>
      <w:r>
        <w:rPr>
          <w:rFonts w:ascii="Courier New" w:eastAsia="Arial Unicode MS" w:hAnsi="Courier New" w:cs="Courier New"/>
          <w:b/>
          <w:sz w:val="26"/>
          <w:szCs w:val="26"/>
        </w:rPr>
        <w:t>igo</w:t>
      </w:r>
      <w:r w:rsidRPr="00F003CF">
        <w:rPr>
          <w:rFonts w:ascii="Courier New" w:eastAsia="Arial Unicode MS" w:hAnsi="Courier New" w:cs="Courier New"/>
          <w:b/>
          <w:sz w:val="26"/>
          <w:szCs w:val="26"/>
        </w:rPr>
        <w:t xml:space="preserve"> </w:t>
      </w:r>
      <w:r>
        <w:rPr>
          <w:rFonts w:ascii="Courier New" w:eastAsia="Arial Unicode MS" w:hAnsi="Courier New" w:cs="Courier New"/>
          <w:b/>
          <w:sz w:val="26"/>
          <w:szCs w:val="26"/>
        </w:rPr>
        <w:t>5</w:t>
      </w:r>
      <w:r w:rsidRPr="00F003CF">
        <w:rPr>
          <w:rFonts w:ascii="Courier New" w:eastAsia="Arial Unicode MS" w:hAnsi="Courier New" w:cs="Courier New"/>
          <w:b/>
          <w:sz w:val="26"/>
          <w:szCs w:val="26"/>
        </w:rPr>
        <w:t>°</w:t>
      </w:r>
      <w:r w:rsidRPr="00750A91">
        <w:rPr>
          <w:rFonts w:ascii="Courier New" w:eastAsia="Arial Unicode MS" w:hAnsi="Courier New" w:cs="Courier New"/>
          <w:sz w:val="26"/>
          <w:szCs w:val="26"/>
        </w:rPr>
        <w:t xml:space="preserve"> - </w:t>
      </w:r>
      <w:r>
        <w:rPr>
          <w:rFonts w:ascii="Courier New" w:eastAsia="Arial Unicode MS" w:hAnsi="Courier New" w:cs="Courier New"/>
          <w:sz w:val="26"/>
          <w:szCs w:val="26"/>
        </w:rPr>
        <w:t xml:space="preserve">O pagamento dos subsídios fixados por esta </w:t>
      </w:r>
      <w:r w:rsidRPr="00921E8C">
        <w:rPr>
          <w:rFonts w:ascii="Courier New" w:eastAsia="Arial Unicode MS" w:hAnsi="Courier New" w:cs="Courier New"/>
          <w:sz w:val="26"/>
          <w:szCs w:val="26"/>
        </w:rPr>
        <w:t>lei</w:t>
      </w:r>
      <w:r w:rsidRPr="00616BA8">
        <w:rPr>
          <w:rFonts w:ascii="Courier New" w:eastAsia="Arial Unicode MS" w:hAnsi="Courier New" w:cs="Courier New"/>
          <w:b/>
          <w:sz w:val="26"/>
          <w:szCs w:val="26"/>
        </w:rPr>
        <w:t xml:space="preserve"> </w:t>
      </w:r>
      <w:r>
        <w:rPr>
          <w:rFonts w:ascii="Courier New" w:eastAsia="Arial Unicode MS" w:hAnsi="Courier New" w:cs="Courier New"/>
          <w:b/>
          <w:sz w:val="26"/>
          <w:szCs w:val="26"/>
        </w:rPr>
        <w:t>n</w:t>
      </w:r>
      <w:r w:rsidRPr="00616BA8">
        <w:rPr>
          <w:rFonts w:ascii="Courier New" w:eastAsia="Arial Unicode MS" w:hAnsi="Courier New" w:cs="Courier New"/>
          <w:b/>
          <w:sz w:val="26"/>
          <w:szCs w:val="26"/>
        </w:rPr>
        <w:t>ão</w:t>
      </w:r>
      <w:r>
        <w:rPr>
          <w:rFonts w:ascii="Courier New" w:eastAsia="Arial Unicode MS" w:hAnsi="Courier New" w:cs="Courier New"/>
          <w:sz w:val="26"/>
          <w:szCs w:val="26"/>
        </w:rPr>
        <w:t xml:space="preserve"> poderá ultrapassar os limites previstos na Constituição Federal e respectivas normas </w:t>
      </w:r>
      <w:proofErr w:type="spellStart"/>
      <w:r>
        <w:rPr>
          <w:rFonts w:ascii="Courier New" w:eastAsia="Arial Unicode MS" w:hAnsi="Courier New" w:cs="Courier New"/>
          <w:sz w:val="26"/>
          <w:szCs w:val="26"/>
        </w:rPr>
        <w:t>infra-constitucionais</w:t>
      </w:r>
      <w:proofErr w:type="spellEnd"/>
      <w:r>
        <w:rPr>
          <w:rFonts w:ascii="Courier New" w:eastAsia="Arial Unicode MS" w:hAnsi="Courier New" w:cs="Courier New"/>
          <w:sz w:val="26"/>
          <w:szCs w:val="26"/>
        </w:rPr>
        <w:t>.</w:t>
      </w:r>
    </w:p>
    <w:p w:rsidR="00E75E3C" w:rsidRDefault="00E75E3C" w:rsidP="00E75E3C">
      <w:pPr>
        <w:ind w:firstLine="2127"/>
        <w:jc w:val="both"/>
        <w:rPr>
          <w:rFonts w:ascii="Courier New" w:eastAsia="Arial Unicode MS" w:hAnsi="Courier New" w:cs="Courier New"/>
          <w:sz w:val="26"/>
          <w:szCs w:val="26"/>
        </w:rPr>
      </w:pPr>
    </w:p>
    <w:p w:rsidR="00E75E3C" w:rsidRDefault="00E75E3C" w:rsidP="00E75E3C">
      <w:pPr>
        <w:ind w:firstLine="1843"/>
        <w:jc w:val="both"/>
        <w:rPr>
          <w:rFonts w:ascii="Courier New" w:eastAsia="Arial Unicode MS" w:hAnsi="Courier New" w:cs="Courier New"/>
          <w:sz w:val="26"/>
          <w:szCs w:val="26"/>
        </w:rPr>
      </w:pPr>
      <w:r w:rsidRPr="00EA5A5C">
        <w:rPr>
          <w:rFonts w:ascii="Courier New" w:eastAsia="Arial Unicode MS" w:hAnsi="Courier New" w:cs="Courier New"/>
          <w:b/>
          <w:sz w:val="26"/>
          <w:szCs w:val="26"/>
        </w:rPr>
        <w:lastRenderedPageBreak/>
        <w:t xml:space="preserve">Parágrafo </w:t>
      </w:r>
      <w:r>
        <w:rPr>
          <w:rFonts w:ascii="Courier New" w:eastAsia="Arial Unicode MS" w:hAnsi="Courier New" w:cs="Courier New"/>
          <w:b/>
          <w:sz w:val="26"/>
          <w:szCs w:val="26"/>
        </w:rPr>
        <w:t>Único</w:t>
      </w:r>
      <w:r w:rsidRPr="00EA5A5C">
        <w:rPr>
          <w:rFonts w:ascii="Courier New" w:eastAsia="Arial Unicode MS" w:hAnsi="Courier New" w:cs="Courier New"/>
          <w:b/>
          <w:sz w:val="26"/>
          <w:szCs w:val="26"/>
        </w:rPr>
        <w:t>º</w:t>
      </w:r>
      <w:r>
        <w:rPr>
          <w:rFonts w:ascii="Courier New" w:eastAsia="Arial Unicode MS" w:hAnsi="Courier New" w:cs="Courier New"/>
          <w:sz w:val="26"/>
          <w:szCs w:val="26"/>
        </w:rPr>
        <w:t xml:space="preserve">- Os valores dos </w:t>
      </w:r>
      <w:r w:rsidRPr="00921E8C">
        <w:rPr>
          <w:rFonts w:ascii="Courier New" w:eastAsia="Arial Unicode MS" w:hAnsi="Courier New" w:cs="Courier New"/>
          <w:sz w:val="26"/>
          <w:szCs w:val="26"/>
        </w:rPr>
        <w:t>Subsídios</w:t>
      </w:r>
      <w:r>
        <w:rPr>
          <w:rFonts w:ascii="Courier New" w:eastAsia="Arial Unicode MS" w:hAnsi="Courier New" w:cs="Courier New"/>
          <w:sz w:val="26"/>
          <w:szCs w:val="26"/>
        </w:rPr>
        <w:t xml:space="preserve"> previstos nesta lei serão </w:t>
      </w:r>
      <w:r w:rsidRPr="00921E8C">
        <w:rPr>
          <w:rFonts w:ascii="Courier New" w:eastAsia="Arial Unicode MS" w:hAnsi="Courier New" w:cs="Courier New"/>
          <w:b/>
          <w:sz w:val="26"/>
          <w:szCs w:val="26"/>
        </w:rPr>
        <w:t>reduzidos</w:t>
      </w:r>
      <w:r>
        <w:rPr>
          <w:rFonts w:ascii="Courier New" w:eastAsia="Arial Unicode MS" w:hAnsi="Courier New" w:cs="Courier New"/>
          <w:sz w:val="26"/>
          <w:szCs w:val="26"/>
        </w:rPr>
        <w:t xml:space="preserve"> de forma igualitária até sua adequação, se </w:t>
      </w:r>
      <w:r w:rsidRPr="00FF344B">
        <w:rPr>
          <w:rFonts w:ascii="Courier New" w:eastAsia="Arial Unicode MS" w:hAnsi="Courier New" w:cs="Courier New"/>
          <w:b/>
          <w:sz w:val="26"/>
          <w:szCs w:val="26"/>
        </w:rPr>
        <w:t>ultrapassados</w:t>
      </w:r>
      <w:r>
        <w:rPr>
          <w:rFonts w:ascii="Courier New" w:eastAsia="Arial Unicode MS" w:hAnsi="Courier New" w:cs="Courier New"/>
          <w:sz w:val="26"/>
          <w:szCs w:val="26"/>
        </w:rPr>
        <w:t xml:space="preserve"> os limites previstos na legislação pertinente.</w:t>
      </w:r>
    </w:p>
    <w:p w:rsidR="00E75E3C" w:rsidRDefault="00E75E3C" w:rsidP="00E75E3C">
      <w:pPr>
        <w:jc w:val="both"/>
        <w:rPr>
          <w:rFonts w:ascii="Courier New" w:eastAsia="Arial Unicode MS" w:hAnsi="Courier New" w:cs="Courier New"/>
          <w:sz w:val="26"/>
          <w:szCs w:val="26"/>
        </w:rPr>
      </w:pPr>
    </w:p>
    <w:p w:rsidR="00E75E3C" w:rsidRDefault="00E75E3C" w:rsidP="00E75E3C">
      <w:pPr>
        <w:ind w:firstLine="2127"/>
        <w:jc w:val="both"/>
        <w:rPr>
          <w:rFonts w:ascii="Courier New" w:eastAsia="Arial Unicode MS" w:hAnsi="Courier New" w:cs="Courier New"/>
          <w:sz w:val="26"/>
          <w:szCs w:val="26"/>
        </w:rPr>
      </w:pPr>
    </w:p>
    <w:p w:rsidR="00E75E3C" w:rsidRDefault="00E75E3C" w:rsidP="00E75E3C">
      <w:pPr>
        <w:jc w:val="both"/>
        <w:rPr>
          <w:rFonts w:ascii="Courier New" w:eastAsia="Arial Unicode MS" w:hAnsi="Courier New" w:cs="Courier New"/>
          <w:sz w:val="26"/>
          <w:szCs w:val="26"/>
        </w:rPr>
      </w:pPr>
      <w:r>
        <w:rPr>
          <w:rFonts w:ascii="Courier New" w:eastAsia="Arial Unicode MS" w:hAnsi="Courier New" w:cs="Courier New"/>
          <w:sz w:val="26"/>
          <w:szCs w:val="26"/>
        </w:rPr>
        <w:t xml:space="preserve">            </w:t>
      </w:r>
      <w:r w:rsidRPr="00F003CF">
        <w:rPr>
          <w:rFonts w:ascii="Courier New" w:eastAsia="Arial Unicode MS" w:hAnsi="Courier New" w:cs="Courier New"/>
          <w:b/>
          <w:sz w:val="26"/>
          <w:szCs w:val="26"/>
        </w:rPr>
        <w:t>Art</w:t>
      </w:r>
      <w:r>
        <w:rPr>
          <w:rFonts w:ascii="Courier New" w:eastAsia="Arial Unicode MS" w:hAnsi="Courier New" w:cs="Courier New"/>
          <w:b/>
          <w:sz w:val="26"/>
          <w:szCs w:val="26"/>
        </w:rPr>
        <w:t>igo</w:t>
      </w:r>
      <w:r w:rsidRPr="00F003CF">
        <w:rPr>
          <w:rFonts w:ascii="Courier New" w:eastAsia="Arial Unicode MS" w:hAnsi="Courier New" w:cs="Courier New"/>
          <w:b/>
          <w:sz w:val="26"/>
          <w:szCs w:val="26"/>
        </w:rPr>
        <w:t xml:space="preserve"> </w:t>
      </w:r>
      <w:r>
        <w:rPr>
          <w:rFonts w:ascii="Courier New" w:eastAsia="Arial Unicode MS" w:hAnsi="Courier New" w:cs="Courier New"/>
          <w:b/>
          <w:sz w:val="26"/>
          <w:szCs w:val="26"/>
        </w:rPr>
        <w:t>6</w:t>
      </w:r>
      <w:r w:rsidRPr="00F003CF">
        <w:rPr>
          <w:rFonts w:ascii="Courier New" w:eastAsia="Arial Unicode MS" w:hAnsi="Courier New" w:cs="Courier New"/>
          <w:b/>
          <w:sz w:val="26"/>
          <w:szCs w:val="26"/>
        </w:rPr>
        <w:t>°</w:t>
      </w:r>
      <w:r w:rsidRPr="00750A91">
        <w:rPr>
          <w:rFonts w:ascii="Courier New" w:eastAsia="Arial Unicode MS" w:hAnsi="Courier New" w:cs="Courier New"/>
          <w:sz w:val="26"/>
          <w:szCs w:val="26"/>
        </w:rPr>
        <w:t xml:space="preserve"> - </w:t>
      </w:r>
      <w:r>
        <w:rPr>
          <w:rFonts w:ascii="Courier New" w:eastAsia="Arial Unicode MS" w:hAnsi="Courier New" w:cs="Courier New"/>
          <w:sz w:val="26"/>
          <w:szCs w:val="26"/>
        </w:rPr>
        <w:t xml:space="preserve">Os valores dos subsídios fixados por esta lei, só serão </w:t>
      </w:r>
      <w:r w:rsidRPr="00921E8C">
        <w:rPr>
          <w:rFonts w:ascii="Courier New" w:eastAsia="Arial Unicode MS" w:hAnsi="Courier New" w:cs="Courier New"/>
          <w:b/>
          <w:sz w:val="26"/>
          <w:szCs w:val="26"/>
        </w:rPr>
        <w:t>alterados</w:t>
      </w:r>
      <w:r>
        <w:rPr>
          <w:rFonts w:ascii="Courier New" w:eastAsia="Arial Unicode MS" w:hAnsi="Courier New" w:cs="Courier New"/>
          <w:sz w:val="26"/>
          <w:szCs w:val="26"/>
        </w:rPr>
        <w:t xml:space="preserve"> na forma prevista no inciso X, do artigo 37 da Constituição Federal, objeto de </w:t>
      </w:r>
      <w:r w:rsidRPr="00921E8C">
        <w:rPr>
          <w:rFonts w:ascii="Courier New" w:eastAsia="Arial Unicode MS" w:hAnsi="Courier New" w:cs="Courier New"/>
          <w:b/>
          <w:sz w:val="26"/>
          <w:szCs w:val="26"/>
        </w:rPr>
        <w:t>revisão</w:t>
      </w:r>
      <w:r>
        <w:rPr>
          <w:rFonts w:ascii="Courier New" w:eastAsia="Arial Unicode MS" w:hAnsi="Courier New" w:cs="Courier New"/>
          <w:sz w:val="26"/>
          <w:szCs w:val="26"/>
        </w:rPr>
        <w:t xml:space="preserve"> geral anual na mesma data base e com o índice de reajuste dos demais Agentes Municipais</w:t>
      </w:r>
    </w:p>
    <w:p w:rsidR="00E75E3C" w:rsidRDefault="00E75E3C" w:rsidP="00E75E3C">
      <w:pPr>
        <w:jc w:val="both"/>
        <w:rPr>
          <w:rFonts w:ascii="Courier New" w:eastAsia="Arial Unicode MS" w:hAnsi="Courier New" w:cs="Courier New"/>
          <w:sz w:val="26"/>
          <w:szCs w:val="26"/>
        </w:rPr>
      </w:pPr>
    </w:p>
    <w:p w:rsidR="00E75E3C" w:rsidRDefault="00E75E3C" w:rsidP="00E75E3C">
      <w:pPr>
        <w:ind w:firstLine="1843"/>
        <w:jc w:val="both"/>
        <w:rPr>
          <w:rFonts w:ascii="Courier New" w:eastAsia="Arial Unicode MS" w:hAnsi="Courier New" w:cs="Courier New"/>
          <w:sz w:val="26"/>
          <w:szCs w:val="26"/>
        </w:rPr>
      </w:pPr>
      <w:r w:rsidRPr="00F003CF">
        <w:rPr>
          <w:rFonts w:ascii="Courier New" w:eastAsia="Arial Unicode MS" w:hAnsi="Courier New" w:cs="Courier New"/>
          <w:b/>
          <w:sz w:val="26"/>
          <w:szCs w:val="26"/>
        </w:rPr>
        <w:t>Art</w:t>
      </w:r>
      <w:r>
        <w:rPr>
          <w:rFonts w:ascii="Courier New" w:eastAsia="Arial Unicode MS" w:hAnsi="Courier New" w:cs="Courier New"/>
          <w:b/>
          <w:sz w:val="26"/>
          <w:szCs w:val="26"/>
        </w:rPr>
        <w:t>igo</w:t>
      </w:r>
      <w:r w:rsidRPr="00F003CF">
        <w:rPr>
          <w:rFonts w:ascii="Courier New" w:eastAsia="Arial Unicode MS" w:hAnsi="Courier New" w:cs="Courier New"/>
          <w:b/>
          <w:sz w:val="26"/>
          <w:szCs w:val="26"/>
        </w:rPr>
        <w:t xml:space="preserve"> </w:t>
      </w:r>
      <w:r>
        <w:rPr>
          <w:rFonts w:ascii="Courier New" w:eastAsia="Arial Unicode MS" w:hAnsi="Courier New" w:cs="Courier New"/>
          <w:b/>
          <w:sz w:val="26"/>
          <w:szCs w:val="26"/>
        </w:rPr>
        <w:t>7</w:t>
      </w:r>
      <w:r w:rsidRPr="00F003CF">
        <w:rPr>
          <w:rFonts w:ascii="Courier New" w:eastAsia="Arial Unicode MS" w:hAnsi="Courier New" w:cs="Courier New"/>
          <w:b/>
          <w:sz w:val="26"/>
          <w:szCs w:val="26"/>
        </w:rPr>
        <w:t>°</w:t>
      </w:r>
      <w:r w:rsidRPr="00750A91">
        <w:rPr>
          <w:rFonts w:ascii="Courier New" w:eastAsia="Arial Unicode MS" w:hAnsi="Courier New" w:cs="Courier New"/>
          <w:sz w:val="26"/>
          <w:szCs w:val="26"/>
        </w:rPr>
        <w:t xml:space="preserve"> - </w:t>
      </w:r>
      <w:r>
        <w:rPr>
          <w:rFonts w:ascii="Courier New" w:eastAsia="Arial Unicode MS" w:hAnsi="Courier New" w:cs="Courier New"/>
          <w:sz w:val="26"/>
          <w:szCs w:val="26"/>
        </w:rPr>
        <w:t xml:space="preserve">O </w:t>
      </w:r>
      <w:r w:rsidRPr="00921E8C">
        <w:rPr>
          <w:rFonts w:ascii="Courier New" w:eastAsia="Arial Unicode MS" w:hAnsi="Courier New" w:cs="Courier New"/>
          <w:b/>
          <w:sz w:val="26"/>
          <w:szCs w:val="26"/>
        </w:rPr>
        <w:t>Orçamento</w:t>
      </w:r>
      <w:r>
        <w:rPr>
          <w:rFonts w:ascii="Courier New" w:eastAsia="Arial Unicode MS" w:hAnsi="Courier New" w:cs="Courier New"/>
          <w:sz w:val="26"/>
          <w:szCs w:val="26"/>
        </w:rPr>
        <w:t xml:space="preserve"> Municipal consignará em cada exercício financeiro, as dotações destinadas ao pagamento das despesas previstas nesta lei.</w:t>
      </w:r>
    </w:p>
    <w:p w:rsidR="00E75E3C" w:rsidRDefault="00E75E3C" w:rsidP="00E75E3C">
      <w:pPr>
        <w:ind w:firstLine="1843"/>
        <w:jc w:val="both"/>
        <w:rPr>
          <w:rFonts w:ascii="Courier New" w:eastAsia="Arial Unicode MS" w:hAnsi="Courier New" w:cs="Courier New"/>
          <w:sz w:val="26"/>
          <w:szCs w:val="26"/>
        </w:rPr>
      </w:pPr>
    </w:p>
    <w:p w:rsidR="00E75E3C" w:rsidRDefault="00E75E3C" w:rsidP="00E75E3C">
      <w:pPr>
        <w:ind w:firstLine="1843"/>
        <w:jc w:val="both"/>
        <w:rPr>
          <w:rFonts w:ascii="Courier New" w:eastAsia="Arial Unicode MS" w:hAnsi="Courier New" w:cs="Courier New"/>
          <w:sz w:val="26"/>
          <w:szCs w:val="26"/>
        </w:rPr>
      </w:pPr>
      <w:r w:rsidRPr="00F003CF">
        <w:rPr>
          <w:rFonts w:ascii="Courier New" w:eastAsia="Arial Unicode MS" w:hAnsi="Courier New" w:cs="Courier New"/>
          <w:b/>
          <w:sz w:val="26"/>
          <w:szCs w:val="26"/>
        </w:rPr>
        <w:t>Art</w:t>
      </w:r>
      <w:r>
        <w:rPr>
          <w:rFonts w:ascii="Courier New" w:eastAsia="Arial Unicode MS" w:hAnsi="Courier New" w:cs="Courier New"/>
          <w:b/>
          <w:sz w:val="26"/>
          <w:szCs w:val="26"/>
        </w:rPr>
        <w:t>igo</w:t>
      </w:r>
      <w:r w:rsidRPr="00F003CF">
        <w:rPr>
          <w:rFonts w:ascii="Courier New" w:eastAsia="Arial Unicode MS" w:hAnsi="Courier New" w:cs="Courier New"/>
          <w:b/>
          <w:sz w:val="26"/>
          <w:szCs w:val="26"/>
        </w:rPr>
        <w:t xml:space="preserve"> </w:t>
      </w:r>
      <w:r>
        <w:rPr>
          <w:rFonts w:ascii="Courier New" w:eastAsia="Arial Unicode MS" w:hAnsi="Courier New" w:cs="Courier New"/>
          <w:b/>
          <w:sz w:val="26"/>
          <w:szCs w:val="26"/>
        </w:rPr>
        <w:t>8</w:t>
      </w:r>
      <w:r w:rsidRPr="00F003CF">
        <w:rPr>
          <w:rFonts w:ascii="Courier New" w:eastAsia="Arial Unicode MS" w:hAnsi="Courier New" w:cs="Courier New"/>
          <w:b/>
          <w:sz w:val="26"/>
          <w:szCs w:val="26"/>
        </w:rPr>
        <w:t>°</w:t>
      </w:r>
      <w:r w:rsidRPr="00750A91">
        <w:rPr>
          <w:rFonts w:ascii="Courier New" w:eastAsia="Arial Unicode MS" w:hAnsi="Courier New" w:cs="Courier New"/>
          <w:sz w:val="26"/>
          <w:szCs w:val="26"/>
        </w:rPr>
        <w:t xml:space="preserve"> - </w:t>
      </w:r>
      <w:r>
        <w:rPr>
          <w:rFonts w:ascii="Courier New" w:eastAsia="Arial Unicode MS" w:hAnsi="Courier New" w:cs="Courier New"/>
          <w:sz w:val="26"/>
          <w:szCs w:val="26"/>
        </w:rPr>
        <w:t>Ficam revogadas as disposições em contrário, em especial a Lei Municipal nº 2.233, de 07 de fevereiro de 2.020.</w:t>
      </w:r>
    </w:p>
    <w:p w:rsidR="00E75E3C" w:rsidRPr="00750A91" w:rsidRDefault="00E75E3C" w:rsidP="00E75E3C">
      <w:pPr>
        <w:ind w:firstLine="1843"/>
        <w:jc w:val="both"/>
        <w:rPr>
          <w:rFonts w:ascii="Courier New" w:eastAsia="Arial Unicode MS" w:hAnsi="Courier New" w:cs="Courier New"/>
          <w:sz w:val="26"/>
          <w:szCs w:val="26"/>
        </w:rPr>
      </w:pPr>
    </w:p>
    <w:p w:rsidR="00E75E3C" w:rsidRPr="00750A91" w:rsidRDefault="00E75E3C" w:rsidP="00E75E3C">
      <w:pPr>
        <w:jc w:val="both"/>
        <w:rPr>
          <w:rFonts w:ascii="Courier New" w:eastAsia="Arial Unicode MS" w:hAnsi="Courier New" w:cs="Courier New"/>
          <w:sz w:val="26"/>
          <w:szCs w:val="26"/>
        </w:rPr>
      </w:pPr>
    </w:p>
    <w:p w:rsidR="00E75E3C" w:rsidRPr="00750A91" w:rsidRDefault="00E75E3C" w:rsidP="00E75E3C">
      <w:pPr>
        <w:jc w:val="both"/>
        <w:rPr>
          <w:rFonts w:ascii="Courier New" w:eastAsia="Arial Unicode MS" w:hAnsi="Courier New" w:cs="Courier New"/>
          <w:sz w:val="26"/>
          <w:szCs w:val="26"/>
        </w:rPr>
      </w:pPr>
      <w:r w:rsidRPr="00750A91">
        <w:rPr>
          <w:rFonts w:ascii="Courier New" w:eastAsia="Arial Unicode MS" w:hAnsi="Courier New" w:cs="Courier New"/>
          <w:sz w:val="26"/>
          <w:szCs w:val="26"/>
        </w:rPr>
        <w:tab/>
      </w:r>
      <w:r w:rsidRPr="00750A91">
        <w:rPr>
          <w:rFonts w:ascii="Courier New" w:eastAsia="Arial Unicode MS" w:hAnsi="Courier New" w:cs="Courier New"/>
          <w:sz w:val="26"/>
          <w:szCs w:val="26"/>
        </w:rPr>
        <w:tab/>
      </w:r>
      <w:r>
        <w:rPr>
          <w:rFonts w:ascii="Courier New" w:eastAsia="Arial Unicode MS" w:hAnsi="Courier New" w:cs="Courier New"/>
          <w:b/>
          <w:sz w:val="26"/>
          <w:szCs w:val="26"/>
        </w:rPr>
        <w:t>Artigo 8º</w:t>
      </w:r>
      <w:r w:rsidRPr="00750A91">
        <w:rPr>
          <w:rFonts w:ascii="Courier New" w:eastAsia="Arial Unicode MS" w:hAnsi="Courier New" w:cs="Courier New"/>
          <w:sz w:val="26"/>
          <w:szCs w:val="26"/>
        </w:rPr>
        <w:t xml:space="preserve">- Esta </w:t>
      </w:r>
      <w:r w:rsidRPr="00921E8C">
        <w:rPr>
          <w:rFonts w:ascii="Courier New" w:eastAsia="Arial Unicode MS" w:hAnsi="Courier New" w:cs="Courier New"/>
          <w:b/>
          <w:sz w:val="26"/>
          <w:szCs w:val="26"/>
        </w:rPr>
        <w:t>lei</w:t>
      </w:r>
      <w:r w:rsidRPr="00750A91">
        <w:rPr>
          <w:rFonts w:ascii="Courier New" w:eastAsia="Arial Unicode MS" w:hAnsi="Courier New" w:cs="Courier New"/>
          <w:sz w:val="26"/>
          <w:szCs w:val="26"/>
        </w:rPr>
        <w:t xml:space="preserve"> entrará em vigor na data de sua publicação, revogadas as disposições em contrário</w:t>
      </w:r>
      <w:r>
        <w:rPr>
          <w:rFonts w:ascii="Courier New" w:eastAsia="Arial Unicode MS" w:hAnsi="Courier New" w:cs="Courier New"/>
          <w:sz w:val="26"/>
          <w:szCs w:val="26"/>
        </w:rPr>
        <w:t>, surtindo seus efeitos a partir de 01 de janeiro de 2.021.</w:t>
      </w:r>
    </w:p>
    <w:p w:rsidR="00E75E3C" w:rsidRPr="00FF344B" w:rsidRDefault="00E75E3C" w:rsidP="00E75E3C">
      <w:pPr>
        <w:jc w:val="both"/>
        <w:rPr>
          <w:rFonts w:ascii="Courier New" w:eastAsia="Arial Unicode MS" w:hAnsi="Courier New" w:cs="Courier New"/>
          <w:sz w:val="22"/>
          <w:szCs w:val="22"/>
        </w:rPr>
      </w:pPr>
      <w:r w:rsidRPr="00750A91">
        <w:rPr>
          <w:rFonts w:ascii="Courier New" w:eastAsia="Arial Unicode MS" w:hAnsi="Courier New" w:cs="Courier New"/>
          <w:sz w:val="26"/>
          <w:szCs w:val="26"/>
        </w:rPr>
        <w:tab/>
      </w:r>
    </w:p>
    <w:p w:rsidR="00E75E3C" w:rsidRDefault="00E75E3C" w:rsidP="00E75E3C">
      <w:pPr>
        <w:spacing w:line="276" w:lineRule="auto"/>
        <w:jc w:val="center"/>
        <w:rPr>
          <w:rFonts w:ascii="Courier New" w:eastAsia="Arial Unicode MS" w:hAnsi="Courier New" w:cs="Courier New"/>
          <w:sz w:val="26"/>
          <w:szCs w:val="26"/>
        </w:rPr>
      </w:pPr>
    </w:p>
    <w:p w:rsidR="00E75E3C" w:rsidRPr="00750A91" w:rsidRDefault="00E75E3C" w:rsidP="00E75E3C">
      <w:pPr>
        <w:spacing w:line="276" w:lineRule="auto"/>
        <w:jc w:val="center"/>
        <w:rPr>
          <w:rFonts w:ascii="Courier New" w:eastAsia="Arial Unicode MS" w:hAnsi="Courier New" w:cs="Courier New"/>
          <w:sz w:val="26"/>
          <w:szCs w:val="26"/>
        </w:rPr>
      </w:pPr>
      <w:r w:rsidRPr="00750A91">
        <w:rPr>
          <w:rFonts w:ascii="Courier New" w:eastAsia="Arial Unicode MS" w:hAnsi="Courier New" w:cs="Courier New"/>
          <w:sz w:val="26"/>
          <w:szCs w:val="26"/>
        </w:rPr>
        <w:t xml:space="preserve">Jaci, </w:t>
      </w:r>
      <w:r>
        <w:rPr>
          <w:rFonts w:ascii="Courier New" w:eastAsia="Arial Unicode MS" w:hAnsi="Courier New" w:cs="Courier New"/>
          <w:sz w:val="26"/>
          <w:szCs w:val="26"/>
        </w:rPr>
        <w:t>02 de junho de 2.020</w:t>
      </w:r>
      <w:r w:rsidRPr="00750A91">
        <w:rPr>
          <w:rFonts w:ascii="Courier New" w:eastAsia="Arial Unicode MS" w:hAnsi="Courier New" w:cs="Courier New"/>
          <w:sz w:val="26"/>
          <w:szCs w:val="26"/>
        </w:rPr>
        <w:t>.</w:t>
      </w:r>
    </w:p>
    <w:p w:rsidR="00E75E3C" w:rsidRPr="00750A91" w:rsidRDefault="00E75E3C" w:rsidP="00E75E3C">
      <w:pPr>
        <w:spacing w:line="276" w:lineRule="auto"/>
        <w:jc w:val="both"/>
        <w:rPr>
          <w:rFonts w:ascii="Courier New" w:eastAsia="Arial Unicode MS" w:hAnsi="Courier New" w:cs="Courier New"/>
          <w:sz w:val="26"/>
          <w:szCs w:val="26"/>
        </w:rPr>
      </w:pPr>
    </w:p>
    <w:p w:rsidR="00E75E3C" w:rsidRPr="00FE4ACD" w:rsidRDefault="00E75E3C" w:rsidP="00E75E3C">
      <w:pPr>
        <w:spacing w:line="360" w:lineRule="auto"/>
        <w:jc w:val="both"/>
        <w:rPr>
          <w:rFonts w:ascii="Courier New" w:hAnsi="Courier New" w:cs="Courier New"/>
          <w:sz w:val="26"/>
          <w:szCs w:val="26"/>
        </w:rPr>
      </w:pPr>
    </w:p>
    <w:p w:rsidR="00E75E3C" w:rsidRPr="00310A95" w:rsidRDefault="00E75E3C" w:rsidP="00E75E3C">
      <w:pPr>
        <w:jc w:val="center"/>
        <w:rPr>
          <w:rFonts w:ascii="Courier New" w:hAnsi="Courier New" w:cs="Courier New"/>
          <w:b/>
          <w:spacing w:val="40"/>
          <w:sz w:val="28"/>
          <w:szCs w:val="28"/>
        </w:rPr>
      </w:pPr>
      <w:bookmarkStart w:id="1" w:name="_Hlk534621464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1497965</wp:posOffset>
            </wp:positionH>
            <wp:positionV relativeFrom="paragraph">
              <wp:posOffset>21590</wp:posOffset>
            </wp:positionV>
            <wp:extent cx="403860" cy="403860"/>
            <wp:effectExtent l="0" t="0" r="0" b="0"/>
            <wp:wrapNone/>
            <wp:docPr id="1" name="Imagem 1" descr="logo prefeitura j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 jac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spacing w:val="40"/>
          <w:sz w:val="28"/>
          <w:szCs w:val="28"/>
        </w:rPr>
        <w:t xml:space="preserve">  </w:t>
      </w:r>
      <w:r w:rsidRPr="00310A95">
        <w:rPr>
          <w:rFonts w:ascii="Courier New" w:hAnsi="Courier New" w:cs="Courier New"/>
          <w:b/>
          <w:spacing w:val="40"/>
          <w:sz w:val="28"/>
          <w:szCs w:val="28"/>
        </w:rPr>
        <w:t xml:space="preserve">Rafael </w:t>
      </w:r>
      <w:proofErr w:type="spellStart"/>
      <w:r w:rsidRPr="00310A95">
        <w:rPr>
          <w:rFonts w:ascii="Courier New" w:hAnsi="Courier New" w:cs="Courier New"/>
          <w:b/>
          <w:spacing w:val="40"/>
          <w:sz w:val="28"/>
          <w:szCs w:val="28"/>
        </w:rPr>
        <w:t>Tridico</w:t>
      </w:r>
      <w:proofErr w:type="spellEnd"/>
    </w:p>
    <w:p w:rsidR="00E75E3C" w:rsidRPr="00505250" w:rsidRDefault="00E75E3C" w:rsidP="00E75E3C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</w:t>
      </w:r>
      <w:r w:rsidRPr="00505250">
        <w:rPr>
          <w:rFonts w:ascii="Courier New" w:hAnsi="Courier New" w:cs="Courier New"/>
          <w:b/>
        </w:rPr>
        <w:t>Prefeito Municipal</w:t>
      </w:r>
    </w:p>
    <w:bookmarkEnd w:id="1"/>
    <w:p w:rsidR="00E75E3C" w:rsidRDefault="00E75E3C" w:rsidP="00E75E3C">
      <w:pPr>
        <w:jc w:val="both"/>
        <w:rPr>
          <w:rFonts w:ascii="Courier New" w:hAnsi="Courier New" w:cs="Courier New"/>
        </w:rPr>
      </w:pPr>
    </w:p>
    <w:p w:rsidR="00DB5681" w:rsidRDefault="00DB5681"/>
    <w:sectPr w:rsidR="00DB5681" w:rsidSect="00616BA8">
      <w:headerReference w:type="default" r:id="rId7"/>
      <w:pgSz w:w="11906" w:h="16838"/>
      <w:pgMar w:top="1518" w:right="707" w:bottom="1135" w:left="198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F7F" w:rsidRDefault="00403F7F">
      <w:r>
        <w:separator/>
      </w:r>
    </w:p>
  </w:endnote>
  <w:endnote w:type="continuationSeparator" w:id="0">
    <w:p w:rsidR="00403F7F" w:rsidRDefault="0040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F7F" w:rsidRDefault="00403F7F">
      <w:r>
        <w:separator/>
      </w:r>
    </w:p>
  </w:footnote>
  <w:footnote w:type="continuationSeparator" w:id="0">
    <w:p w:rsidR="00403F7F" w:rsidRDefault="00403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8789"/>
    </w:tblGrid>
    <w:tr w:rsidR="00B175DD" w:rsidTr="00B175DD">
      <w:trPr>
        <w:trHeight w:val="1560"/>
        <w:jc w:val="center"/>
      </w:trPr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:rsidR="00B175DD" w:rsidRDefault="00E75E3C" w:rsidP="00B175DD">
          <w:pPr>
            <w:pStyle w:val="SemEspaamento"/>
            <w:rPr>
              <w:rFonts w:ascii="Cambria,BoldItalic" w:hAnsi="Cambria,BoldItalic" w:cs="Cambria,BoldItalic"/>
              <w:color w:val="000000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-7620</wp:posOffset>
                </wp:positionV>
                <wp:extent cx="847725" cy="914400"/>
                <wp:effectExtent l="0" t="0" r="9525" b="0"/>
                <wp:wrapNone/>
                <wp:docPr id="4" name="Imagem 4" descr="Imagem Logo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Imagem Logo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175DD" w:rsidRDefault="00403F7F" w:rsidP="00B175DD">
          <w:pPr>
            <w:pStyle w:val="SemEspaamento"/>
            <w:rPr>
              <w:rFonts w:ascii="Cambria,BoldItalic" w:hAnsi="Cambria,BoldItalic" w:cs="Cambria,BoldItalic"/>
              <w:color w:val="000000"/>
              <w:sz w:val="10"/>
              <w:szCs w:val="20"/>
            </w:rPr>
          </w:pPr>
        </w:p>
      </w:tc>
      <w:tc>
        <w:tcPr>
          <w:tcW w:w="8789" w:type="dxa"/>
          <w:tcBorders>
            <w:top w:val="nil"/>
            <w:left w:val="nil"/>
            <w:bottom w:val="nil"/>
            <w:right w:val="nil"/>
          </w:tcBorders>
        </w:tcPr>
        <w:p w:rsidR="00B175DD" w:rsidRDefault="00E75E3C" w:rsidP="00B175DD">
          <w:pPr>
            <w:pStyle w:val="SemEspaamento"/>
            <w:jc w:val="center"/>
            <w:rPr>
              <w:rFonts w:ascii="Algerian" w:hAnsi="Algerian" w:cs="Cambria,BoldItalic"/>
              <w:color w:val="000000"/>
              <w:sz w:val="44"/>
              <w:szCs w:val="48"/>
            </w:rPr>
          </w:pPr>
          <w:r>
            <w:rPr>
              <w:rFonts w:ascii="Algerian" w:hAnsi="Algerian" w:cs="Cambria,BoldItalic"/>
              <w:color w:val="000000"/>
              <w:sz w:val="44"/>
              <w:szCs w:val="48"/>
            </w:rPr>
            <w:t>Prefeitura Municipal de Jaci</w:t>
          </w:r>
        </w:p>
        <w:p w:rsidR="00B175DD" w:rsidRDefault="00E75E3C" w:rsidP="00B175DD">
          <w:pPr>
            <w:pStyle w:val="SemEspaamento"/>
            <w:tabs>
              <w:tab w:val="center" w:pos="4286"/>
            </w:tabs>
            <w:rPr>
              <w:rFonts w:ascii="Arial" w:hAnsi="Arial" w:cs="Arial"/>
              <w:color w:val="000000"/>
              <w:sz w:val="18"/>
              <w:szCs w:val="19"/>
            </w:rPr>
          </w:pPr>
          <w:r>
            <w:rPr>
              <w:rFonts w:ascii="Arial" w:hAnsi="Arial" w:cs="Arial"/>
              <w:color w:val="000000"/>
              <w:sz w:val="18"/>
              <w:szCs w:val="19"/>
            </w:rPr>
            <w:tab/>
            <w:t xml:space="preserve">Praça Dom </w:t>
          </w:r>
          <w:proofErr w:type="spellStart"/>
          <w:r>
            <w:rPr>
              <w:rFonts w:ascii="Arial" w:hAnsi="Arial" w:cs="Arial"/>
              <w:color w:val="000000"/>
              <w:sz w:val="18"/>
              <w:szCs w:val="19"/>
            </w:rPr>
            <w:t>Lafayete</w:t>
          </w:r>
          <w:proofErr w:type="spellEnd"/>
          <w:r>
            <w:rPr>
              <w:rFonts w:ascii="Arial" w:hAnsi="Arial" w:cs="Arial"/>
              <w:color w:val="000000"/>
              <w:sz w:val="18"/>
              <w:szCs w:val="19"/>
            </w:rPr>
            <w:t xml:space="preserve"> </w:t>
          </w:r>
          <w:proofErr w:type="spellStart"/>
          <w:r>
            <w:rPr>
              <w:rFonts w:ascii="Arial" w:hAnsi="Arial" w:cs="Arial"/>
              <w:color w:val="000000"/>
              <w:sz w:val="18"/>
              <w:szCs w:val="19"/>
            </w:rPr>
            <w:t>Libaneo</w:t>
          </w:r>
          <w:proofErr w:type="spellEnd"/>
          <w:r>
            <w:rPr>
              <w:rFonts w:ascii="Arial" w:hAnsi="Arial" w:cs="Arial"/>
              <w:color w:val="000000"/>
              <w:sz w:val="18"/>
              <w:szCs w:val="19"/>
            </w:rPr>
            <w:t>, 700 - Centro - Fone/Fax: (17) 3283-9930 - CEP 15155-000</w:t>
          </w:r>
        </w:p>
        <w:p w:rsidR="00B175DD" w:rsidRDefault="00E75E3C" w:rsidP="00B175DD">
          <w:pPr>
            <w:pStyle w:val="SemEspaamento"/>
            <w:jc w:val="center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 xml:space="preserve">e-mail: </w:t>
          </w:r>
          <w:hyperlink r:id="rId2" w:history="1">
            <w:r>
              <w:rPr>
                <w:rStyle w:val="Hyperlink"/>
                <w:rFonts w:ascii="Arial" w:hAnsi="Arial" w:cs="Arial"/>
                <w:bCs/>
                <w:iCs/>
                <w:sz w:val="18"/>
                <w:szCs w:val="20"/>
              </w:rPr>
              <w:t>prefeitura@jaci.sp.gov.br</w:t>
            </w:r>
          </w:hyperlink>
          <w:r>
            <w:rPr>
              <w:rFonts w:ascii="Arial" w:hAnsi="Arial" w:cs="Arial"/>
              <w:sz w:val="18"/>
              <w:szCs w:val="20"/>
            </w:rPr>
            <w:t xml:space="preserve"> - </w:t>
          </w:r>
          <w:hyperlink r:id="rId3" w:history="1">
            <w:r>
              <w:rPr>
                <w:rStyle w:val="Hyperlink"/>
                <w:rFonts w:ascii="Arial" w:hAnsi="Arial" w:cs="Arial"/>
                <w:bCs/>
                <w:iCs/>
                <w:sz w:val="18"/>
                <w:szCs w:val="20"/>
              </w:rPr>
              <w:t>secretaria@jaci.sp.gov.br</w:t>
            </w:r>
          </w:hyperlink>
          <w:r>
            <w:rPr>
              <w:rFonts w:ascii="Arial" w:hAnsi="Arial" w:cs="Arial"/>
              <w:sz w:val="18"/>
              <w:szCs w:val="20"/>
            </w:rPr>
            <w:t xml:space="preserve"> - CNPJ (MF): 45.142.684/0001-02</w:t>
          </w:r>
        </w:p>
        <w:p w:rsidR="00B175DD" w:rsidRDefault="00403F7F" w:rsidP="00B175DD">
          <w:pPr>
            <w:pStyle w:val="SemEspaamento"/>
            <w:jc w:val="center"/>
            <w:rPr>
              <w:rFonts w:ascii="Arial" w:hAnsi="Arial" w:cs="Arial"/>
              <w:sz w:val="10"/>
              <w:szCs w:val="24"/>
            </w:rPr>
          </w:pPr>
        </w:p>
        <w:p w:rsidR="00B175DD" w:rsidRDefault="00E75E3C" w:rsidP="00B175DD">
          <w:pPr>
            <w:pStyle w:val="SemEspaamento"/>
            <w:jc w:val="center"/>
            <w:rPr>
              <w:rFonts w:ascii="Arial" w:hAnsi="Arial" w:cs="Arial"/>
              <w:sz w:val="16"/>
              <w:szCs w:val="24"/>
            </w:rPr>
          </w:pPr>
          <w:r>
            <w:rPr>
              <w:rFonts w:ascii="Arial" w:hAnsi="Arial" w:cs="Arial"/>
              <w:sz w:val="16"/>
              <w:szCs w:val="24"/>
            </w:rPr>
            <w:t>ESTADO DE SÃO PAULO</w:t>
          </w:r>
        </w:p>
        <w:p w:rsidR="00B175DD" w:rsidRDefault="00E75E3C" w:rsidP="00B175DD">
          <w:pPr>
            <w:pStyle w:val="SemEspaamento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>
                    <wp:simplePos x="0" y="0"/>
                    <wp:positionH relativeFrom="column">
                      <wp:posOffset>2618740</wp:posOffset>
                    </wp:positionH>
                    <wp:positionV relativeFrom="paragraph">
                      <wp:posOffset>80009</wp:posOffset>
                    </wp:positionV>
                    <wp:extent cx="333375" cy="0"/>
                    <wp:effectExtent l="0" t="19050" r="28575" b="19050"/>
                    <wp:wrapNone/>
                    <wp:docPr id="3" name="Conector re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33375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9EECBB3" id="Conector reto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6.2pt,6.3pt" to="232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" strokecolor="windowText" strokeweight="2.25pt">
                    <o:lock v:ext="edit" shapetype="f"/>
                  </v:line>
                </w:pict>
              </mc:Fallback>
            </mc:AlternateContent>
          </w:r>
          <w:r>
            <w:rPr>
              <w:noProof/>
              <w:lang w:eastAsia="pt-BR"/>
            </w:rPr>
            <mc:AlternateContent>
              <mc:Choice Requires="wps">
                <w:drawing>
                  <wp:anchor distT="4294967294" distB="4294967294" distL="114300" distR="114300" simplePos="0" relativeHeight="251659264" behindDoc="0" locked="0" layoutInCell="1" allowOverlap="1">
                    <wp:simplePos x="0" y="0"/>
                    <wp:positionH relativeFrom="column">
                      <wp:posOffset>2285365</wp:posOffset>
                    </wp:positionH>
                    <wp:positionV relativeFrom="paragraph">
                      <wp:posOffset>80009</wp:posOffset>
                    </wp:positionV>
                    <wp:extent cx="981075" cy="0"/>
                    <wp:effectExtent l="0" t="0" r="28575" b="19050"/>
                    <wp:wrapNone/>
                    <wp:docPr id="2" name="Conector re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9810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7CB00A3" id="Conector reto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9.95pt,6.3pt" to="257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" strokecolor="windowText">
                    <o:lock v:ext="edit" shapetype="f"/>
                  </v:line>
                </w:pict>
              </mc:Fallback>
            </mc:AlternateContent>
          </w:r>
        </w:p>
      </w:tc>
    </w:tr>
  </w:tbl>
  <w:p w:rsidR="00F13F50" w:rsidRDefault="00403F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3C"/>
    <w:rsid w:val="00403F7F"/>
    <w:rsid w:val="005A7683"/>
    <w:rsid w:val="008954D6"/>
    <w:rsid w:val="00A3749D"/>
    <w:rsid w:val="00DB5681"/>
    <w:rsid w:val="00E7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C554A"/>
  <w15:chartTrackingRefBased/>
  <w15:docId w15:val="{E276C831-9D65-460A-A88E-9051A2CE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75E3C"/>
    <w:pPr>
      <w:ind w:left="3060"/>
      <w:jc w:val="both"/>
    </w:pPr>
    <w:rPr>
      <w:rFonts w:ascii="Arial" w:hAnsi="Arial" w:cs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E75E3C"/>
    <w:rPr>
      <w:rFonts w:ascii="Arial" w:eastAsia="Times New Roman" w:hAnsi="Arial" w:cs="Arial"/>
      <w:sz w:val="28"/>
      <w:szCs w:val="24"/>
      <w:lang w:eastAsia="pt-BR"/>
    </w:rPr>
  </w:style>
  <w:style w:type="character" w:styleId="Hyperlink">
    <w:name w:val="Hyperlink"/>
    <w:uiPriority w:val="99"/>
    <w:rsid w:val="00E75E3C"/>
    <w:rPr>
      <w:color w:val="0000FF"/>
      <w:u w:val="single"/>
    </w:rPr>
  </w:style>
  <w:style w:type="paragraph" w:styleId="Cabealho">
    <w:name w:val="header"/>
    <w:basedOn w:val="Normal"/>
    <w:link w:val="CabealhoChar"/>
    <w:rsid w:val="00E75E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75E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75E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jaci.sp.gov.br" TargetMode="External"/><Relationship Id="rId2" Type="http://schemas.openxmlformats.org/officeDocument/2006/relationships/hyperlink" Target="mailto:prefeitura@jaci.sp.gov.b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Totonho</dc:creator>
  <cp:keywords/>
  <dc:description/>
  <cp:lastModifiedBy>Totonho</cp:lastModifiedBy>
  <cp:revision>3</cp:revision>
  <dcterms:created xsi:type="dcterms:W3CDTF">2020-06-03T11:52:00Z</dcterms:created>
  <dcterms:modified xsi:type="dcterms:W3CDTF">2020-06-03T11:54:00Z</dcterms:modified>
</cp:coreProperties>
</file>