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ACED" w14:textId="77777777" w:rsidR="009577B5" w:rsidRDefault="006A50DF">
      <w:pPr>
        <w:ind w:left="128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lgerian" w:eastAsia="Algerian" w:hAnsi="Algerian" w:cs="Algerian"/>
          <w:noProof/>
          <w:sz w:val="44"/>
          <w:szCs w:val="44"/>
        </w:rPr>
        <w:drawing>
          <wp:anchor distT="0" distB="0" distL="114300" distR="114300" simplePos="0" relativeHeight="251653120" behindDoc="1" locked="0" layoutInCell="0" allowOverlap="1" wp14:anchorId="04FE2FDE" wp14:editId="267F0415">
            <wp:simplePos x="0" y="0"/>
            <wp:positionH relativeFrom="page">
              <wp:posOffset>835660</wp:posOffset>
            </wp:positionH>
            <wp:positionV relativeFrom="page">
              <wp:posOffset>208280</wp:posOffset>
            </wp:positionV>
            <wp:extent cx="84772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sz w:val="44"/>
          <w:szCs w:val="44"/>
        </w:rPr>
        <w:t>Prefeitura Municipal de Jaci</w:t>
      </w:r>
    </w:p>
    <w:p w14:paraId="7443B080" w14:textId="77777777" w:rsidR="009577B5" w:rsidRDefault="006A50DF">
      <w:pPr>
        <w:spacing w:line="237" w:lineRule="auto"/>
        <w:ind w:left="12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Praça Dom Lafayete Libaneo, 700 - Centro - Fone/Fax: (17) 3283-9930 - CEP 15155-000</w:t>
      </w:r>
    </w:p>
    <w:p w14:paraId="63D70560" w14:textId="77777777" w:rsidR="009577B5" w:rsidRDefault="006A50DF">
      <w:pPr>
        <w:ind w:left="12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5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prefeitura@jaci.sp.gov.br</w:t>
        </w:r>
        <w:r>
          <w:rPr>
            <w:rFonts w:ascii="Arial" w:eastAsia="Arial" w:hAnsi="Arial" w:cs="Arial"/>
            <w:sz w:val="18"/>
            <w:szCs w:val="18"/>
            <w:u w:val="single"/>
          </w:rPr>
          <w:t xml:space="preserve"> </w:t>
        </w:r>
      </w:hyperlink>
      <w:r>
        <w:rPr>
          <w:rFonts w:ascii="Arial" w:eastAsia="Arial" w:hAnsi="Arial" w:cs="Arial"/>
          <w:sz w:val="18"/>
          <w:szCs w:val="18"/>
        </w:rPr>
        <w:t xml:space="preserve">-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secretaria@jaci.sp.gov.br</w:t>
        </w:r>
        <w:r>
          <w:rPr>
            <w:rFonts w:ascii="Arial" w:eastAsia="Arial" w:hAnsi="Arial" w:cs="Arial"/>
            <w:sz w:val="18"/>
            <w:szCs w:val="18"/>
            <w:u w:val="single"/>
          </w:rPr>
          <w:t xml:space="preserve"> </w:t>
        </w:r>
      </w:hyperlink>
      <w:r>
        <w:rPr>
          <w:rFonts w:ascii="Arial" w:eastAsia="Arial" w:hAnsi="Arial" w:cs="Arial"/>
          <w:sz w:val="18"/>
          <w:szCs w:val="18"/>
        </w:rPr>
        <w:t>- CNPJ (MF): 45.142.684/0001-02</w:t>
      </w:r>
    </w:p>
    <w:p w14:paraId="4AF61CD9" w14:textId="77777777" w:rsidR="009577B5" w:rsidRDefault="009577B5">
      <w:pPr>
        <w:spacing w:line="116" w:lineRule="exact"/>
        <w:rPr>
          <w:sz w:val="20"/>
          <w:szCs w:val="20"/>
        </w:rPr>
      </w:pPr>
    </w:p>
    <w:p w14:paraId="5EBD9D07" w14:textId="77777777" w:rsidR="009577B5" w:rsidRDefault="006A50DF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ESTADO DE SÃO PAULO</w:t>
      </w:r>
    </w:p>
    <w:p w14:paraId="2B3DFA79" w14:textId="77777777" w:rsidR="009577B5" w:rsidRDefault="006A50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1CC6873" wp14:editId="49D00747">
                <wp:simplePos x="0" y="0"/>
                <wp:positionH relativeFrom="column">
                  <wp:posOffset>3025775</wp:posOffset>
                </wp:positionH>
                <wp:positionV relativeFrom="paragraph">
                  <wp:posOffset>79375</wp:posOffset>
                </wp:positionV>
                <wp:extent cx="9810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4492B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6.25pt" to="31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CB4003D" wp14:editId="307A0F02">
                <wp:simplePos x="0" y="0"/>
                <wp:positionH relativeFrom="column">
                  <wp:posOffset>3359150</wp:posOffset>
                </wp:positionH>
                <wp:positionV relativeFrom="paragraph">
                  <wp:posOffset>79375</wp:posOffset>
                </wp:positionV>
                <wp:extent cx="3333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795A1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6.25pt" to="290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" o:allowincell="f" filled="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559E9A50" wp14:editId="4092E00E">
            <wp:simplePos x="0" y="0"/>
            <wp:positionH relativeFrom="column">
              <wp:posOffset>-22225</wp:posOffset>
            </wp:positionH>
            <wp:positionV relativeFrom="paragraph">
              <wp:posOffset>290830</wp:posOffset>
            </wp:positionV>
            <wp:extent cx="631063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5DAA4FA0" wp14:editId="69BDA575">
            <wp:simplePos x="0" y="0"/>
            <wp:positionH relativeFrom="column">
              <wp:posOffset>-22225</wp:posOffset>
            </wp:positionH>
            <wp:positionV relativeFrom="paragraph">
              <wp:posOffset>309245</wp:posOffset>
            </wp:positionV>
            <wp:extent cx="6310630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BEC123" w14:textId="77777777" w:rsidR="009577B5" w:rsidRDefault="009577B5">
      <w:pPr>
        <w:spacing w:line="200" w:lineRule="exact"/>
        <w:rPr>
          <w:sz w:val="20"/>
          <w:szCs w:val="20"/>
        </w:rPr>
      </w:pPr>
    </w:p>
    <w:p w14:paraId="480412A3" w14:textId="77777777" w:rsidR="009577B5" w:rsidRDefault="009577B5">
      <w:pPr>
        <w:spacing w:line="346" w:lineRule="exact"/>
        <w:rPr>
          <w:sz w:val="20"/>
          <w:szCs w:val="20"/>
        </w:rPr>
      </w:pPr>
    </w:p>
    <w:p w14:paraId="5F4BD686" w14:textId="77777777" w:rsidR="00F3651C" w:rsidRDefault="006A50DF" w:rsidP="00F3651C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color w:val="272727"/>
          <w:sz w:val="28"/>
          <w:szCs w:val="28"/>
        </w:rPr>
        <w:t>EDITAL Nº 04/2021</w:t>
      </w:r>
    </w:p>
    <w:p w14:paraId="7B71AE50" w14:textId="77777777" w:rsidR="009577B5" w:rsidRDefault="009577B5" w:rsidP="00F3651C">
      <w:pPr>
        <w:rPr>
          <w:sz w:val="20"/>
          <w:szCs w:val="20"/>
        </w:rPr>
      </w:pPr>
    </w:p>
    <w:p w14:paraId="533938E2" w14:textId="77777777" w:rsidR="009577B5" w:rsidRDefault="006A50DF" w:rsidP="00F3651C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272727"/>
          <w:sz w:val="27"/>
          <w:szCs w:val="27"/>
        </w:rPr>
        <w:t>EDITAL DE CONVOCAÇÃO PARA AS PROVAS OBJETIVAS E DE TÍTULOS</w:t>
      </w:r>
    </w:p>
    <w:p w14:paraId="55481FD3" w14:textId="77777777" w:rsidR="009577B5" w:rsidRDefault="006A50DF" w:rsidP="00F3651C">
      <w:pPr>
        <w:ind w:left="760"/>
        <w:rPr>
          <w:rFonts w:eastAsia="Times New Roman"/>
          <w:b/>
          <w:bCs/>
          <w:color w:val="272727"/>
          <w:sz w:val="28"/>
          <w:szCs w:val="28"/>
        </w:rPr>
      </w:pPr>
      <w:r>
        <w:rPr>
          <w:rFonts w:eastAsia="Times New Roman"/>
          <w:b/>
          <w:bCs/>
          <w:color w:val="272727"/>
          <w:sz w:val="28"/>
          <w:szCs w:val="28"/>
        </w:rPr>
        <w:t xml:space="preserve">DO PROCESSO SELETIVO SIMPLIFICADO </w:t>
      </w:r>
      <w:r w:rsidR="00F3651C">
        <w:rPr>
          <w:rFonts w:eastAsia="Times New Roman"/>
          <w:b/>
          <w:bCs/>
          <w:color w:val="272727"/>
          <w:sz w:val="28"/>
          <w:szCs w:val="28"/>
        </w:rPr>
        <w:t>N</w:t>
      </w:r>
      <w:r>
        <w:rPr>
          <w:rFonts w:eastAsia="Times New Roman"/>
          <w:b/>
          <w:bCs/>
          <w:color w:val="272727"/>
          <w:sz w:val="28"/>
          <w:szCs w:val="28"/>
        </w:rPr>
        <w:t>.º 01/2021</w:t>
      </w:r>
    </w:p>
    <w:p w14:paraId="4AF9C6CE" w14:textId="77777777" w:rsidR="00F3651C" w:rsidRDefault="00F3651C">
      <w:pPr>
        <w:ind w:left="760"/>
        <w:rPr>
          <w:sz w:val="20"/>
          <w:szCs w:val="20"/>
        </w:rPr>
      </w:pPr>
    </w:p>
    <w:p w14:paraId="6B4CAEEA" w14:textId="77777777" w:rsidR="009577B5" w:rsidRDefault="006A50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2B816EC5" wp14:editId="1F83394F">
            <wp:simplePos x="0" y="0"/>
            <wp:positionH relativeFrom="column">
              <wp:posOffset>-22225</wp:posOffset>
            </wp:positionH>
            <wp:positionV relativeFrom="paragraph">
              <wp:posOffset>16510</wp:posOffset>
            </wp:positionV>
            <wp:extent cx="6310630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83A58F4" wp14:editId="41734688">
            <wp:simplePos x="0" y="0"/>
            <wp:positionH relativeFrom="column">
              <wp:posOffset>-22225</wp:posOffset>
            </wp:positionH>
            <wp:positionV relativeFrom="paragraph">
              <wp:posOffset>-1270</wp:posOffset>
            </wp:positionV>
            <wp:extent cx="631063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DF3E4A" w14:textId="77777777" w:rsidR="009577B5" w:rsidRDefault="009577B5">
      <w:pPr>
        <w:spacing w:line="78" w:lineRule="exact"/>
        <w:rPr>
          <w:sz w:val="20"/>
          <w:szCs w:val="20"/>
        </w:rPr>
      </w:pPr>
    </w:p>
    <w:p w14:paraId="4A65A3AE" w14:textId="77777777" w:rsidR="00FD5F36" w:rsidRDefault="00FD5F36" w:rsidP="00F3651C">
      <w:pPr>
        <w:ind w:firstLine="708"/>
        <w:jc w:val="both"/>
        <w:rPr>
          <w:rFonts w:eastAsia="Times New Roman"/>
          <w:color w:val="00000A"/>
          <w:sz w:val="28"/>
          <w:szCs w:val="28"/>
        </w:rPr>
      </w:pPr>
    </w:p>
    <w:p w14:paraId="38451B5C" w14:textId="77777777" w:rsidR="009577B5" w:rsidRDefault="006A50DF" w:rsidP="00F3651C">
      <w:pPr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F3651C">
        <w:rPr>
          <w:rFonts w:eastAsia="Times New Roman"/>
          <w:color w:val="00000A"/>
          <w:sz w:val="28"/>
          <w:szCs w:val="28"/>
        </w:rPr>
        <w:t>A Prefeita do Município de Jaci, Estado de São Paulo, no uso das atribuições que lhe são conferidas pela legislação em vigor e em conformidade com o Edital Nº 01/2021 do Processo Seletivo</w:t>
      </w:r>
      <w:r w:rsidR="00F3651C">
        <w:rPr>
          <w:rFonts w:eastAsia="Times New Roman"/>
          <w:color w:val="00000A"/>
          <w:sz w:val="28"/>
          <w:szCs w:val="28"/>
        </w:rPr>
        <w:t xml:space="preserve"> </w:t>
      </w:r>
      <w:r w:rsidRPr="00F3651C">
        <w:rPr>
          <w:rFonts w:eastAsia="Times New Roman"/>
          <w:color w:val="00000A"/>
          <w:sz w:val="28"/>
          <w:szCs w:val="28"/>
        </w:rPr>
        <w:t xml:space="preserve">Simplificado, </w:t>
      </w:r>
      <w:r w:rsidRPr="00F3651C">
        <w:rPr>
          <w:rFonts w:eastAsia="Times New Roman"/>
          <w:b/>
          <w:bCs/>
          <w:color w:val="00000A"/>
          <w:sz w:val="28"/>
          <w:szCs w:val="28"/>
        </w:rPr>
        <w:t xml:space="preserve">CONVOCA </w:t>
      </w:r>
      <w:r w:rsidRPr="00F3651C">
        <w:rPr>
          <w:rFonts w:eastAsia="Times New Roman"/>
          <w:color w:val="00000A"/>
          <w:sz w:val="28"/>
          <w:szCs w:val="28"/>
        </w:rPr>
        <w:t>todos os candidatos inscritos no referido certame para</w:t>
      </w:r>
      <w:r w:rsidR="00F3651C">
        <w:rPr>
          <w:rFonts w:eastAsia="Times New Roman"/>
          <w:color w:val="00000A"/>
          <w:sz w:val="28"/>
          <w:szCs w:val="28"/>
        </w:rPr>
        <w:t xml:space="preserve"> </w:t>
      </w:r>
      <w:r w:rsidRPr="00F3651C">
        <w:rPr>
          <w:rFonts w:eastAsia="Times New Roman"/>
          <w:color w:val="00000A"/>
          <w:sz w:val="28"/>
          <w:szCs w:val="28"/>
        </w:rPr>
        <w:t>comparecer no local, dia e horário abaixo para a realização das provas objetivas e de títulos, conforme segue:</w:t>
      </w:r>
    </w:p>
    <w:p w14:paraId="4E376765" w14:textId="77777777" w:rsidR="00FD5F36" w:rsidRPr="00F3651C" w:rsidRDefault="00FD5F36" w:rsidP="00B70E08">
      <w:pPr>
        <w:ind w:left="567" w:firstLine="708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80"/>
        <w:gridCol w:w="540"/>
        <w:gridCol w:w="1680"/>
        <w:gridCol w:w="1240"/>
        <w:gridCol w:w="20"/>
        <w:gridCol w:w="1660"/>
        <w:gridCol w:w="540"/>
        <w:gridCol w:w="580"/>
        <w:gridCol w:w="340"/>
        <w:gridCol w:w="2140"/>
        <w:gridCol w:w="30"/>
      </w:tblGrid>
      <w:tr w:rsidR="009577B5" w14:paraId="70FEFFE0" w14:textId="77777777">
        <w:trPr>
          <w:trHeight w:val="28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E8678C4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D3C055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1866183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578FE5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80B9A" w14:textId="77777777" w:rsidR="009577B5" w:rsidRDefault="006A50DF">
            <w:pPr>
              <w:ind w:right="3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Local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21CA64" w14:textId="77777777" w:rsidR="009577B5" w:rsidRDefault="006A5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Data e horário</w:t>
            </w:r>
          </w:p>
        </w:tc>
        <w:tc>
          <w:tcPr>
            <w:tcW w:w="0" w:type="dxa"/>
            <w:vAlign w:val="bottom"/>
          </w:tcPr>
          <w:p w14:paraId="395E480D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0408F18C" w14:textId="77777777">
        <w:trPr>
          <w:trHeight w:val="24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1AB1676" w14:textId="77777777" w:rsidR="009577B5" w:rsidRDefault="009577B5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1B895781" w14:textId="77777777" w:rsidR="009577B5" w:rsidRDefault="009577B5">
            <w:pPr>
              <w:rPr>
                <w:sz w:val="21"/>
                <w:szCs w:val="21"/>
              </w:rPr>
            </w:pPr>
          </w:p>
          <w:p w14:paraId="7EEEB0E6" w14:textId="77777777" w:rsidR="00FD5F36" w:rsidRDefault="00FD5F36">
            <w:pPr>
              <w:rPr>
                <w:sz w:val="21"/>
                <w:szCs w:val="21"/>
              </w:rPr>
            </w:pPr>
          </w:p>
        </w:tc>
        <w:tc>
          <w:tcPr>
            <w:tcW w:w="6600" w:type="dxa"/>
            <w:gridSpan w:val="8"/>
            <w:tcBorders>
              <w:right w:val="single" w:sz="8" w:space="0" w:color="auto"/>
            </w:tcBorders>
            <w:vAlign w:val="bottom"/>
          </w:tcPr>
          <w:p w14:paraId="260571E0" w14:textId="77777777" w:rsidR="009577B5" w:rsidRDefault="006A50DF">
            <w:pPr>
              <w:spacing w:line="241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ESCOLA DE EDUCAÇÃO INFANTIL JOÃO BERTO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9EE5DD7" w14:textId="77777777" w:rsidR="009577B5" w:rsidRDefault="009577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892D52E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469C6C3C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6627454C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0B9A72B8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3F2FA4DB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5"/>
            <w:tcBorders>
              <w:top w:val="single" w:sz="8" w:space="0" w:color="auto"/>
            </w:tcBorders>
            <w:vAlign w:val="bottom"/>
          </w:tcPr>
          <w:p w14:paraId="21D43F40" w14:textId="77777777" w:rsidR="009577B5" w:rsidRDefault="006A50DF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Rua João Assunção, nº 84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14:paraId="668B3DFC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6D5CE2F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3538830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65BAC3B2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9F1089E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EE498E6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2CA8101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right w:val="single" w:sz="8" w:space="0" w:color="auto"/>
            </w:tcBorders>
            <w:vAlign w:val="bottom"/>
          </w:tcPr>
          <w:p w14:paraId="7DC3C7D8" w14:textId="77777777" w:rsidR="009577B5" w:rsidRDefault="006A50DF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Bairro Ipê – Jaci – SP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5AD6AA6B" w14:textId="77777777" w:rsidR="009577B5" w:rsidRDefault="006A5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30/05/2021</w:t>
            </w:r>
          </w:p>
        </w:tc>
        <w:tc>
          <w:tcPr>
            <w:tcW w:w="0" w:type="dxa"/>
            <w:vAlign w:val="bottom"/>
          </w:tcPr>
          <w:p w14:paraId="7854BBEF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50AAEAF0" w14:textId="77777777">
        <w:trPr>
          <w:trHeight w:val="23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8F277E1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8EDC204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438CDAB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42371E7E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5799ADE6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DB1407F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54043036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FBA6CEC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DF16363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07EBC02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78FF7A0E" w14:textId="77777777" w:rsidR="009577B5" w:rsidRDefault="009577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BFA6969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103157C9" w14:textId="77777777">
        <w:trPr>
          <w:trHeight w:val="30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803D486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5FD02A1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65AAE2E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3FD916CB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14:paraId="064C3BCC" w14:textId="77777777" w:rsidR="009577B5" w:rsidRDefault="006A50D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Candidatos: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14:paraId="359EB09D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3EA5705" w14:textId="77777777" w:rsidR="009577B5" w:rsidRDefault="006A5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09 horas</w:t>
            </w:r>
          </w:p>
        </w:tc>
        <w:tc>
          <w:tcPr>
            <w:tcW w:w="0" w:type="dxa"/>
            <w:vAlign w:val="bottom"/>
          </w:tcPr>
          <w:p w14:paraId="70192871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03BCCAFE" w14:textId="77777777">
        <w:trPr>
          <w:trHeight w:val="414"/>
        </w:trPr>
        <w:tc>
          <w:tcPr>
            <w:tcW w:w="75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180AD" w14:textId="77777777" w:rsidR="009577B5" w:rsidRDefault="006A50D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Todos os candidatos com os nomes iniciados com a letra </w:t>
            </w: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A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até a candidata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4B251B3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F52C9A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405D36E3" w14:textId="77777777">
        <w:trPr>
          <w:trHeight w:val="3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C42AD7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CAC7FA2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0A91157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B05E2" w14:textId="77777777" w:rsidR="009577B5" w:rsidRDefault="006A50DF">
            <w:pPr>
              <w:ind w:right="1460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CARINA NOGUEIRA FRAGOZO</w:t>
            </w:r>
          </w:p>
          <w:p w14:paraId="1EED6953" w14:textId="77777777" w:rsidR="00FD5F36" w:rsidRDefault="00FD5F36">
            <w:pPr>
              <w:ind w:right="1460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E4DCD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2B7CBE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765DBEAF" w14:textId="77777777">
        <w:trPr>
          <w:trHeight w:val="267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30F8AF4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65284C4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6BC09AC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26CC0DB6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D36CD44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14:paraId="3A6D94DA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18F43F72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D32C07E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F0F97EF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4496E6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1D4CFE56" w14:textId="77777777">
        <w:trPr>
          <w:trHeight w:val="26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692435" w14:textId="77777777" w:rsidR="009577B5" w:rsidRDefault="009577B5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D9EB6A2" w14:textId="77777777" w:rsidR="009577B5" w:rsidRDefault="009577B5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CD1333A" w14:textId="77777777" w:rsidR="009577B5" w:rsidRDefault="009577B5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0A711C2" w14:textId="77777777" w:rsidR="009577B5" w:rsidRDefault="009577B5"/>
        </w:tc>
        <w:tc>
          <w:tcPr>
            <w:tcW w:w="4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12993" w14:textId="77777777" w:rsidR="009577B5" w:rsidRDefault="006A50DF">
            <w:pPr>
              <w:spacing w:line="264" w:lineRule="exact"/>
              <w:ind w:right="3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Local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4CE08" w14:textId="77777777" w:rsidR="009577B5" w:rsidRDefault="006A50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Data e horário</w:t>
            </w:r>
          </w:p>
        </w:tc>
        <w:tc>
          <w:tcPr>
            <w:tcW w:w="0" w:type="dxa"/>
            <w:vAlign w:val="bottom"/>
          </w:tcPr>
          <w:p w14:paraId="47E0FCBF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6A75ADA0" w14:textId="77777777">
        <w:trPr>
          <w:trHeight w:val="24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DC5DFA4" w14:textId="77777777" w:rsidR="009577B5" w:rsidRDefault="009577B5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1B216B79" w14:textId="77777777" w:rsidR="009577B5" w:rsidRDefault="009577B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6C24D313" w14:textId="77777777" w:rsidR="009577B5" w:rsidRDefault="009577B5">
            <w:pPr>
              <w:rPr>
                <w:sz w:val="21"/>
                <w:szCs w:val="21"/>
              </w:rPr>
            </w:pPr>
          </w:p>
          <w:p w14:paraId="5BC2831A" w14:textId="77777777" w:rsidR="00FD5F36" w:rsidRDefault="00FD5F36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4"/>
            <w:tcBorders>
              <w:bottom w:val="single" w:sz="8" w:space="0" w:color="auto"/>
            </w:tcBorders>
            <w:vAlign w:val="bottom"/>
          </w:tcPr>
          <w:p w14:paraId="502C5862" w14:textId="77777777" w:rsidR="009577B5" w:rsidRDefault="006A50D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ESCOLA DR. JOSÉ EMYGDIO DE FARIA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50477C92" w14:textId="77777777" w:rsidR="009577B5" w:rsidRDefault="009577B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182C621" w14:textId="77777777" w:rsidR="009577B5" w:rsidRDefault="009577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F7B8B3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3F5C62BF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F92C40B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7C77A991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gridSpan w:val="8"/>
            <w:tcBorders>
              <w:right w:val="single" w:sz="8" w:space="0" w:color="auto"/>
            </w:tcBorders>
            <w:vAlign w:val="bottom"/>
          </w:tcPr>
          <w:p w14:paraId="15B11C22" w14:textId="77777777" w:rsidR="009577B5" w:rsidRDefault="006A50DF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Rua Maria Joanna do Amaral Mendonça, nº 630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69112F4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690E2DF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23F85B4B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56451C24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4557A5A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E43B067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right w:val="single" w:sz="8" w:space="0" w:color="auto"/>
            </w:tcBorders>
            <w:vAlign w:val="bottom"/>
          </w:tcPr>
          <w:p w14:paraId="15D333DD" w14:textId="77777777" w:rsidR="009577B5" w:rsidRDefault="006A50DF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Centro – Jaci – SP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627973F5" w14:textId="77777777" w:rsidR="009577B5" w:rsidRDefault="006A5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30/05/2021</w:t>
            </w:r>
          </w:p>
        </w:tc>
        <w:tc>
          <w:tcPr>
            <w:tcW w:w="0" w:type="dxa"/>
            <w:vAlign w:val="bottom"/>
          </w:tcPr>
          <w:p w14:paraId="68627390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66DE0F7E" w14:textId="77777777">
        <w:trPr>
          <w:trHeight w:val="18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9D30904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000D9DD9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56D3492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14:paraId="69869B5B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6C02E31F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5D02023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14:paraId="5C6DAC90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68205F2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752B1BDB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1D8A602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3F656189" w14:textId="77777777" w:rsidR="009577B5" w:rsidRDefault="009577B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F5B9133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6B71B0A7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00536ED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319205B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5FAF915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4832730B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527453B9" w14:textId="77777777" w:rsidR="009577B5" w:rsidRDefault="006A50DF">
            <w:pPr>
              <w:ind w:right="3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Candidatos: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3BCBB2B" w14:textId="77777777" w:rsidR="009577B5" w:rsidRDefault="006A5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09 horas</w:t>
            </w:r>
          </w:p>
        </w:tc>
        <w:tc>
          <w:tcPr>
            <w:tcW w:w="0" w:type="dxa"/>
            <w:vAlign w:val="bottom"/>
          </w:tcPr>
          <w:p w14:paraId="0A654E18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2BDBF528" w14:textId="77777777">
        <w:trPr>
          <w:trHeight w:val="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392F0E1" w14:textId="77777777" w:rsidR="009577B5" w:rsidRDefault="009577B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372FA51B" w14:textId="77777777" w:rsidR="009577B5" w:rsidRDefault="009577B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39DDCD95" w14:textId="77777777" w:rsidR="009577B5" w:rsidRDefault="009577B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14:paraId="0D249FA1" w14:textId="77777777" w:rsidR="009577B5" w:rsidRDefault="009577B5">
            <w:pPr>
              <w:rPr>
                <w:sz w:val="5"/>
                <w:szCs w:val="5"/>
              </w:rPr>
            </w:pPr>
          </w:p>
        </w:tc>
        <w:tc>
          <w:tcPr>
            <w:tcW w:w="4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510C9670" w14:textId="77777777" w:rsidR="009577B5" w:rsidRDefault="009577B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AF4344E" w14:textId="77777777" w:rsidR="009577B5" w:rsidRDefault="009577B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5878A93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4107305B" w14:textId="77777777">
        <w:trPr>
          <w:trHeight w:val="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058CB83" w14:textId="77777777" w:rsidR="009577B5" w:rsidRDefault="009577B5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3"/>
            <w:vAlign w:val="bottom"/>
          </w:tcPr>
          <w:p w14:paraId="59841B1C" w14:textId="77777777" w:rsidR="009577B5" w:rsidRDefault="009577B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3C10D5B1" w14:textId="77777777" w:rsidR="009577B5" w:rsidRDefault="009577B5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6CE2BCF1" w14:textId="77777777" w:rsidR="009577B5" w:rsidRDefault="009577B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1775AFE" w14:textId="77777777" w:rsidR="009577B5" w:rsidRDefault="009577B5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AEA9C69" w14:textId="77777777" w:rsidR="009577B5" w:rsidRDefault="009577B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57F55B1" w14:textId="77777777" w:rsidR="009577B5" w:rsidRDefault="009577B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77B5" w14:paraId="75E72849" w14:textId="77777777">
        <w:trPr>
          <w:trHeight w:val="3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BD6F0B8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9"/>
            <w:tcBorders>
              <w:right w:val="single" w:sz="8" w:space="0" w:color="auto"/>
            </w:tcBorders>
            <w:vAlign w:val="bottom"/>
          </w:tcPr>
          <w:p w14:paraId="0FDD9EA2" w14:textId="77777777" w:rsidR="009577B5" w:rsidRDefault="006A50D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Da candidata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CARLA VANESSA VIEIRA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até a candidata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41B73E2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39866E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004E1BFE" w14:textId="77777777">
        <w:trPr>
          <w:trHeight w:val="32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018250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4F11267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F5BBD00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EA30E" w14:textId="77777777" w:rsidR="009577B5" w:rsidRDefault="006A50DF">
            <w:pPr>
              <w:ind w:right="14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MARIA LÚCIA DA SILVA</w:t>
            </w:r>
          </w:p>
          <w:p w14:paraId="18724C3F" w14:textId="77777777" w:rsidR="00FD5F36" w:rsidRDefault="00FD5F36">
            <w:pPr>
              <w:ind w:right="1460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3BF9C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3AC2C1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284B60FD" w14:textId="77777777">
        <w:trPr>
          <w:trHeight w:val="267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F948364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F8172EF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422FBB6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D1F5A7E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14:paraId="36DF8AD6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8DDFF58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799B760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1CA0A3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232A187F" w14:textId="77777777">
        <w:trPr>
          <w:trHeight w:val="26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D4803B" w14:textId="77777777" w:rsidR="009577B5" w:rsidRDefault="009577B5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9484BB8" w14:textId="77777777" w:rsidR="009577B5" w:rsidRDefault="009577B5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58DCE74" w14:textId="77777777" w:rsidR="009577B5" w:rsidRDefault="009577B5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C35EE3C" w14:textId="77777777" w:rsidR="009577B5" w:rsidRDefault="009577B5"/>
        </w:tc>
        <w:tc>
          <w:tcPr>
            <w:tcW w:w="4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1798B" w14:textId="77777777" w:rsidR="009577B5" w:rsidRDefault="006A50DF">
            <w:pPr>
              <w:spacing w:line="264" w:lineRule="exact"/>
              <w:ind w:right="3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Local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0AC2E" w14:textId="77777777" w:rsidR="009577B5" w:rsidRDefault="006A50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Data e horário</w:t>
            </w:r>
          </w:p>
        </w:tc>
        <w:tc>
          <w:tcPr>
            <w:tcW w:w="0" w:type="dxa"/>
            <w:vAlign w:val="bottom"/>
          </w:tcPr>
          <w:p w14:paraId="71FA1CA7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155FA9C2" w14:textId="77777777">
        <w:trPr>
          <w:trHeight w:val="245"/>
        </w:trPr>
        <w:tc>
          <w:tcPr>
            <w:tcW w:w="75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A9449" w14:textId="77777777" w:rsidR="00FD5F36" w:rsidRDefault="00FD5F36">
            <w:pPr>
              <w:spacing w:line="241" w:lineRule="exact"/>
              <w:ind w:righ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14:paraId="48176752" w14:textId="77777777" w:rsidR="009577B5" w:rsidRDefault="006A50DF">
            <w:pPr>
              <w:spacing w:line="24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ESCOLA MUNICIPAL DININA SILVEIRA AZEVEDO MILANI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4E39479" w14:textId="77777777" w:rsidR="009577B5" w:rsidRDefault="009577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9C3BE12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5698BC5A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12003C90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14:paraId="2E2025EC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225B9EC3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6"/>
            <w:tcBorders>
              <w:top w:val="single" w:sz="8" w:space="0" w:color="auto"/>
            </w:tcBorders>
            <w:vAlign w:val="bottom"/>
          </w:tcPr>
          <w:p w14:paraId="2FE65204" w14:textId="77777777" w:rsidR="009577B5" w:rsidRDefault="006A50DF" w:rsidP="00720AAB">
            <w:pPr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Rua 26 de dezembro, nº 5</w:t>
            </w:r>
            <w:r w:rsidR="00720AAB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1E53F9E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2C653E9" w14:textId="77777777" w:rsidR="009577B5" w:rsidRDefault="009577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D8DDE5F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2D9D2688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C7E9A5E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FF4E189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07D395B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right w:val="single" w:sz="8" w:space="0" w:color="auto"/>
            </w:tcBorders>
            <w:vAlign w:val="bottom"/>
          </w:tcPr>
          <w:p w14:paraId="6F0E4A2C" w14:textId="77777777" w:rsidR="009577B5" w:rsidRDefault="006A50DF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Centro – Jaci – SP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12406C54" w14:textId="77777777" w:rsidR="009577B5" w:rsidRDefault="006A5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30/05/2021</w:t>
            </w:r>
          </w:p>
        </w:tc>
        <w:tc>
          <w:tcPr>
            <w:tcW w:w="0" w:type="dxa"/>
            <w:vAlign w:val="bottom"/>
          </w:tcPr>
          <w:p w14:paraId="4C888D2F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437DD5BC" w14:textId="77777777">
        <w:trPr>
          <w:trHeight w:val="18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0DBFCD0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127E5D08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14C3A87E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14:paraId="3123ABAD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407DC907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495E414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14:paraId="755B9CD8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569CF28B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5E11A3DF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5C898FF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5BA2598F" w14:textId="77777777" w:rsidR="009577B5" w:rsidRDefault="009577B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E52A481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769B5D51" w14:textId="77777777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D7D644A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E7D404D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618A683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7AB8AF93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14:paraId="1A349F41" w14:textId="77777777" w:rsidR="009577B5" w:rsidRDefault="006A50D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Candidatos:</w:t>
            </w: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FCE3609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4FBE4AA" w14:textId="77777777" w:rsidR="009577B5" w:rsidRDefault="006A5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09 horas</w:t>
            </w:r>
          </w:p>
        </w:tc>
        <w:tc>
          <w:tcPr>
            <w:tcW w:w="0" w:type="dxa"/>
            <w:vAlign w:val="bottom"/>
          </w:tcPr>
          <w:p w14:paraId="5E802F17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4858D588" w14:textId="77777777">
        <w:trPr>
          <w:trHeight w:val="7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157F612" w14:textId="77777777" w:rsidR="009577B5" w:rsidRDefault="009577B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6687DDF0" w14:textId="77777777" w:rsidR="009577B5" w:rsidRDefault="009577B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14:paraId="055A3262" w14:textId="77777777" w:rsidR="009577B5" w:rsidRDefault="009577B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14:paraId="704B862E" w14:textId="77777777" w:rsidR="009577B5" w:rsidRDefault="009577B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1C6795D7" w14:textId="77777777" w:rsidR="009577B5" w:rsidRDefault="009577B5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4CEC07C9" w14:textId="77777777" w:rsidR="009577B5" w:rsidRDefault="009577B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5F38A15" w14:textId="77777777" w:rsidR="009577B5" w:rsidRDefault="009577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B04F5DC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4CAFF312" w14:textId="77777777">
        <w:trPr>
          <w:trHeight w:val="3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1304AFBB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9"/>
            <w:tcBorders>
              <w:right w:val="single" w:sz="8" w:space="0" w:color="auto"/>
            </w:tcBorders>
            <w:vAlign w:val="bottom"/>
          </w:tcPr>
          <w:p w14:paraId="35D64CEF" w14:textId="77777777" w:rsidR="009577B5" w:rsidRDefault="006A50D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Da candidata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MARIANA CARLAS SANCHES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até a candidata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95248E8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C3F58C" w14:textId="77777777" w:rsidR="009577B5" w:rsidRDefault="009577B5">
            <w:pPr>
              <w:rPr>
                <w:sz w:val="1"/>
                <w:szCs w:val="1"/>
              </w:rPr>
            </w:pPr>
          </w:p>
        </w:tc>
      </w:tr>
      <w:tr w:rsidR="009577B5" w14:paraId="5BD57BB0" w14:textId="77777777">
        <w:trPr>
          <w:trHeight w:val="32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0CD302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807A28F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40F95" w14:textId="6EBC6E3A" w:rsidR="009577B5" w:rsidRDefault="006A50DF">
            <w:pPr>
              <w:ind w:right="920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VIV</w:t>
            </w:r>
            <w:r w:rsidR="00344539">
              <w:rPr>
                <w:rFonts w:eastAsia="Times New Roman"/>
                <w:b/>
                <w:bCs/>
                <w:w w:val="99"/>
                <w:sz w:val="28"/>
                <w:szCs w:val="28"/>
              </w:rPr>
              <w:t>I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ANE TUANE FERREIRA DO CARMO</w:t>
            </w:r>
          </w:p>
          <w:p w14:paraId="7906937A" w14:textId="77777777" w:rsidR="00FD5F36" w:rsidRDefault="00FD5F36">
            <w:pPr>
              <w:ind w:right="920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4B30C" w14:textId="77777777" w:rsidR="009577B5" w:rsidRDefault="009577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65936D" w14:textId="77777777" w:rsidR="009577B5" w:rsidRDefault="009577B5">
            <w:pPr>
              <w:rPr>
                <w:sz w:val="1"/>
                <w:szCs w:val="1"/>
              </w:rPr>
            </w:pPr>
          </w:p>
        </w:tc>
      </w:tr>
    </w:tbl>
    <w:p w14:paraId="27F6E688" w14:textId="77777777" w:rsidR="009577B5" w:rsidRDefault="009577B5">
      <w:pPr>
        <w:spacing w:line="285" w:lineRule="exact"/>
        <w:rPr>
          <w:sz w:val="20"/>
          <w:szCs w:val="20"/>
        </w:rPr>
      </w:pPr>
    </w:p>
    <w:p w14:paraId="45F6AFD8" w14:textId="77777777" w:rsidR="00FD5F36" w:rsidRDefault="00FD5F36">
      <w:pPr>
        <w:spacing w:line="357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14:paraId="23C4D367" w14:textId="77777777" w:rsidR="00FD5F36" w:rsidRDefault="00FD5F36" w:rsidP="00B70E08">
      <w:pPr>
        <w:spacing w:line="357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50EED967" w14:textId="77777777" w:rsidR="00FD5F36" w:rsidRDefault="00FD5F36">
      <w:pPr>
        <w:sectPr w:rsidR="00FD5F36" w:rsidSect="00B70E08">
          <w:pgSz w:w="11900" w:h="16838"/>
          <w:pgMar w:top="340" w:right="846" w:bottom="662" w:left="1276" w:header="0" w:footer="0" w:gutter="0"/>
          <w:cols w:space="720" w:equalWidth="0">
            <w:col w:w="9784"/>
          </w:cols>
        </w:sectPr>
      </w:pPr>
    </w:p>
    <w:p w14:paraId="76172D17" w14:textId="77777777" w:rsidR="009577B5" w:rsidRDefault="006A50DF">
      <w:pPr>
        <w:ind w:left="1280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lgerian" w:eastAsia="Algerian" w:hAnsi="Algerian" w:cs="Algerian"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0" allowOverlap="1" wp14:anchorId="7E65AA97" wp14:editId="1D4E653C">
            <wp:simplePos x="0" y="0"/>
            <wp:positionH relativeFrom="page">
              <wp:posOffset>835660</wp:posOffset>
            </wp:positionH>
            <wp:positionV relativeFrom="page">
              <wp:posOffset>208280</wp:posOffset>
            </wp:positionV>
            <wp:extent cx="847725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sz w:val="44"/>
          <w:szCs w:val="44"/>
        </w:rPr>
        <w:t>Prefeitura Municipal de Jaci</w:t>
      </w:r>
    </w:p>
    <w:p w14:paraId="7229C20A" w14:textId="77777777" w:rsidR="009577B5" w:rsidRDefault="006A50DF">
      <w:pPr>
        <w:spacing w:line="237" w:lineRule="auto"/>
        <w:ind w:left="12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Praça Dom Lafayete Libaneo, 700 - Centro - Fone/Fax: (17) 3283-9930 - CEP 15155-000</w:t>
      </w:r>
    </w:p>
    <w:p w14:paraId="4705EF0C" w14:textId="77777777" w:rsidR="009577B5" w:rsidRDefault="006A50DF">
      <w:pPr>
        <w:ind w:left="12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prefeitura@jaci.sp.gov.br</w:t>
        </w:r>
        <w:r>
          <w:rPr>
            <w:rFonts w:ascii="Arial" w:eastAsia="Arial" w:hAnsi="Arial" w:cs="Arial"/>
            <w:sz w:val="18"/>
            <w:szCs w:val="18"/>
            <w:u w:val="single"/>
          </w:rPr>
          <w:t xml:space="preserve"> </w:t>
        </w:r>
      </w:hyperlink>
      <w:r>
        <w:rPr>
          <w:rFonts w:ascii="Arial" w:eastAsia="Arial" w:hAnsi="Arial" w:cs="Arial"/>
          <w:sz w:val="18"/>
          <w:szCs w:val="18"/>
        </w:rPr>
        <w:t xml:space="preserve">-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secretaria@jaci.sp.gov.br</w:t>
        </w:r>
        <w:r>
          <w:rPr>
            <w:rFonts w:ascii="Arial" w:eastAsia="Arial" w:hAnsi="Arial" w:cs="Arial"/>
            <w:sz w:val="18"/>
            <w:szCs w:val="18"/>
            <w:u w:val="single"/>
          </w:rPr>
          <w:t xml:space="preserve"> </w:t>
        </w:r>
      </w:hyperlink>
      <w:r>
        <w:rPr>
          <w:rFonts w:ascii="Arial" w:eastAsia="Arial" w:hAnsi="Arial" w:cs="Arial"/>
          <w:sz w:val="18"/>
          <w:szCs w:val="18"/>
        </w:rPr>
        <w:t>- CNPJ (MF): 45.142.684/0001-02</w:t>
      </w:r>
    </w:p>
    <w:p w14:paraId="49B06B1D" w14:textId="77777777" w:rsidR="009577B5" w:rsidRDefault="009577B5">
      <w:pPr>
        <w:spacing w:line="116" w:lineRule="exact"/>
        <w:rPr>
          <w:sz w:val="20"/>
          <w:szCs w:val="20"/>
        </w:rPr>
      </w:pPr>
    </w:p>
    <w:p w14:paraId="100A0384" w14:textId="77777777" w:rsidR="009577B5" w:rsidRDefault="006A50DF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ESTADO DE SÃO PAULO</w:t>
      </w:r>
    </w:p>
    <w:p w14:paraId="6B359978" w14:textId="77777777" w:rsidR="009577B5" w:rsidRDefault="006A50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38E645E" wp14:editId="68AD657A">
                <wp:simplePos x="0" y="0"/>
                <wp:positionH relativeFrom="column">
                  <wp:posOffset>3025775</wp:posOffset>
                </wp:positionH>
                <wp:positionV relativeFrom="paragraph">
                  <wp:posOffset>79375</wp:posOffset>
                </wp:positionV>
                <wp:extent cx="9810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DDE5B"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6.25pt" to="31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1AF8C6" wp14:editId="28C69CA6">
                <wp:simplePos x="0" y="0"/>
                <wp:positionH relativeFrom="column">
                  <wp:posOffset>3359150</wp:posOffset>
                </wp:positionH>
                <wp:positionV relativeFrom="paragraph">
                  <wp:posOffset>79375</wp:posOffset>
                </wp:positionV>
                <wp:extent cx="333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D7E32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6.25pt" to="290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" o:allowincell="f" filled="t" strokeweight="2.25pt">
                <v:stroke joinstyle="miter"/>
                <o:lock v:ext="edit" shapetype="f"/>
              </v:line>
            </w:pict>
          </mc:Fallback>
        </mc:AlternateContent>
      </w:r>
    </w:p>
    <w:p w14:paraId="024D8B7B" w14:textId="77777777" w:rsidR="009577B5" w:rsidRDefault="009577B5">
      <w:pPr>
        <w:spacing w:line="200" w:lineRule="exact"/>
        <w:rPr>
          <w:sz w:val="20"/>
          <w:szCs w:val="20"/>
        </w:rPr>
      </w:pPr>
    </w:p>
    <w:p w14:paraId="73EC9CF6" w14:textId="77777777" w:rsidR="009577B5" w:rsidRPr="00B70E08" w:rsidRDefault="009577B5">
      <w:pPr>
        <w:spacing w:line="204" w:lineRule="exact"/>
        <w:rPr>
          <w:sz w:val="20"/>
          <w:szCs w:val="20"/>
        </w:rPr>
      </w:pPr>
    </w:p>
    <w:p w14:paraId="574E7ACF" w14:textId="77777777" w:rsidR="00FD5F36" w:rsidRPr="00637E76" w:rsidRDefault="00FD5F36" w:rsidP="00637E76">
      <w:pPr>
        <w:spacing w:line="276" w:lineRule="auto"/>
        <w:ind w:firstLine="720"/>
        <w:jc w:val="both"/>
        <w:rPr>
          <w:sz w:val="28"/>
          <w:szCs w:val="28"/>
        </w:rPr>
      </w:pPr>
      <w:r w:rsidRPr="00637E76">
        <w:rPr>
          <w:rFonts w:eastAsia="Times New Roman"/>
          <w:bCs/>
          <w:sz w:val="28"/>
          <w:szCs w:val="28"/>
        </w:rPr>
        <w:t xml:space="preserve">Com o objetivo de minimizar a possibilidade de contágio pelo novo coronavirus, os </w:t>
      </w:r>
      <w:r w:rsidRPr="00637E76">
        <w:rPr>
          <w:rFonts w:eastAsia="Times New Roman"/>
          <w:b/>
          <w:bCs/>
          <w:sz w:val="28"/>
          <w:szCs w:val="28"/>
          <w:u w:val="single"/>
        </w:rPr>
        <w:t>candidatos</w:t>
      </w:r>
      <w:r w:rsidRPr="00637E76">
        <w:rPr>
          <w:rFonts w:eastAsia="Times New Roman"/>
          <w:bCs/>
          <w:sz w:val="28"/>
          <w:szCs w:val="28"/>
        </w:rPr>
        <w:t xml:space="preserve"> serão submetidos ao processo de verificação da temperatura corporal, efetuado quando do acesso ao local de aplicação das provas, </w:t>
      </w:r>
      <w:r w:rsidR="00637E76">
        <w:rPr>
          <w:rFonts w:eastAsia="Times New Roman"/>
          <w:bCs/>
          <w:sz w:val="28"/>
          <w:szCs w:val="28"/>
        </w:rPr>
        <w:t>e os</w:t>
      </w:r>
      <w:r w:rsidRPr="00637E76">
        <w:rPr>
          <w:rFonts w:eastAsia="Times New Roman"/>
          <w:bCs/>
          <w:sz w:val="28"/>
          <w:szCs w:val="28"/>
        </w:rPr>
        <w:t xml:space="preserve"> que apresentarem uma temperatura corporal acima de </w:t>
      </w:r>
      <w:r w:rsidRPr="00637E76">
        <w:rPr>
          <w:rFonts w:eastAsia="Times New Roman"/>
          <w:b/>
          <w:bCs/>
          <w:sz w:val="28"/>
          <w:szCs w:val="28"/>
          <w:u w:val="single"/>
        </w:rPr>
        <w:t>37,5º</w:t>
      </w:r>
      <w:r w:rsidRPr="00637E76">
        <w:rPr>
          <w:rFonts w:eastAsia="Times New Roman"/>
          <w:bCs/>
          <w:sz w:val="28"/>
          <w:szCs w:val="28"/>
        </w:rPr>
        <w:t xml:space="preserve"> C não poderão realizar as provas por conta do risco de contaminação dos demais candidatos e equipe de aplicadores.</w:t>
      </w:r>
    </w:p>
    <w:p w14:paraId="78CA4843" w14:textId="77777777" w:rsidR="00FD5F36" w:rsidRPr="00637E76" w:rsidRDefault="00FD5F36" w:rsidP="00637E76">
      <w:pPr>
        <w:spacing w:line="276" w:lineRule="auto"/>
        <w:jc w:val="both"/>
        <w:rPr>
          <w:sz w:val="20"/>
          <w:szCs w:val="20"/>
        </w:rPr>
      </w:pPr>
    </w:p>
    <w:p w14:paraId="03433638" w14:textId="77777777" w:rsidR="00FD5F36" w:rsidRPr="00637E76" w:rsidRDefault="00FD5F36" w:rsidP="00637E76">
      <w:pPr>
        <w:spacing w:line="276" w:lineRule="auto"/>
        <w:ind w:firstLine="851"/>
        <w:jc w:val="both"/>
        <w:rPr>
          <w:sz w:val="28"/>
          <w:szCs w:val="28"/>
        </w:rPr>
      </w:pPr>
      <w:r w:rsidRPr="00637E76">
        <w:rPr>
          <w:rFonts w:eastAsia="Times New Roman"/>
          <w:bCs/>
          <w:color w:val="00000A"/>
          <w:sz w:val="28"/>
          <w:szCs w:val="28"/>
        </w:rPr>
        <w:t xml:space="preserve">Os </w:t>
      </w:r>
      <w:r w:rsidRPr="00637E76">
        <w:rPr>
          <w:rFonts w:eastAsia="Times New Roman"/>
          <w:b/>
          <w:bCs/>
          <w:color w:val="00000A"/>
          <w:sz w:val="28"/>
          <w:szCs w:val="28"/>
          <w:u w:val="single"/>
        </w:rPr>
        <w:t>candidatos</w:t>
      </w:r>
      <w:r w:rsidRPr="00637E76">
        <w:rPr>
          <w:rFonts w:eastAsia="Times New Roman"/>
          <w:bCs/>
          <w:color w:val="00000A"/>
          <w:sz w:val="28"/>
          <w:szCs w:val="28"/>
        </w:rPr>
        <w:t xml:space="preserve"> somente poderão adentrar ao local de provas usando máscara e deverão permanecer com a mesma durante todo o período de realização das provas, sem a qual não será permitido a realização das provas.</w:t>
      </w:r>
    </w:p>
    <w:p w14:paraId="4483A9D5" w14:textId="77777777" w:rsidR="00FD5F36" w:rsidRPr="00637E76" w:rsidRDefault="00FD5F36" w:rsidP="00637E76">
      <w:pPr>
        <w:spacing w:line="276" w:lineRule="auto"/>
        <w:jc w:val="both"/>
        <w:rPr>
          <w:sz w:val="20"/>
          <w:szCs w:val="20"/>
        </w:rPr>
      </w:pPr>
    </w:p>
    <w:p w14:paraId="0A171FA9" w14:textId="77777777" w:rsidR="00FD5F36" w:rsidRPr="00637E76" w:rsidRDefault="00FD5F36" w:rsidP="00637E76">
      <w:pPr>
        <w:spacing w:line="276" w:lineRule="auto"/>
        <w:ind w:firstLine="851"/>
        <w:jc w:val="both"/>
        <w:rPr>
          <w:sz w:val="28"/>
          <w:szCs w:val="28"/>
        </w:rPr>
      </w:pPr>
      <w:r w:rsidRPr="00637E76">
        <w:rPr>
          <w:rFonts w:eastAsia="Times New Roman"/>
          <w:bCs/>
          <w:color w:val="00000A"/>
          <w:sz w:val="28"/>
          <w:szCs w:val="28"/>
        </w:rPr>
        <w:t xml:space="preserve">O </w:t>
      </w:r>
      <w:r w:rsidRPr="00637E76">
        <w:rPr>
          <w:rFonts w:eastAsia="Times New Roman"/>
          <w:b/>
          <w:bCs/>
          <w:color w:val="00000A"/>
          <w:sz w:val="28"/>
          <w:szCs w:val="28"/>
          <w:u w:val="single"/>
        </w:rPr>
        <w:t>candidato</w:t>
      </w:r>
      <w:r w:rsidRPr="00637E76">
        <w:rPr>
          <w:rFonts w:eastAsia="Times New Roman"/>
          <w:bCs/>
          <w:color w:val="00000A"/>
          <w:sz w:val="28"/>
          <w:szCs w:val="28"/>
        </w:rPr>
        <w:t xml:space="preserve"> que retirar a máscara durante a aplicação das provas e se recusar em utiliza-la, será desclassificado e retirado do local de provas.</w:t>
      </w:r>
    </w:p>
    <w:p w14:paraId="34264141" w14:textId="77777777" w:rsidR="00FD5F36" w:rsidRPr="00637E76" w:rsidRDefault="00FD5F36" w:rsidP="00637E76">
      <w:pPr>
        <w:spacing w:line="276" w:lineRule="auto"/>
        <w:jc w:val="both"/>
        <w:rPr>
          <w:sz w:val="20"/>
          <w:szCs w:val="20"/>
        </w:rPr>
      </w:pPr>
    </w:p>
    <w:p w14:paraId="3AA2308F" w14:textId="77777777" w:rsidR="00FD5F36" w:rsidRPr="00637E76" w:rsidRDefault="00FD5F36" w:rsidP="00637E76">
      <w:pPr>
        <w:spacing w:line="276" w:lineRule="auto"/>
        <w:ind w:left="700" w:firstLine="151"/>
        <w:jc w:val="both"/>
        <w:rPr>
          <w:sz w:val="28"/>
          <w:szCs w:val="28"/>
        </w:rPr>
      </w:pPr>
      <w:r w:rsidRPr="00637E76">
        <w:rPr>
          <w:rFonts w:eastAsia="Times New Roman"/>
          <w:bCs/>
          <w:color w:val="00000A"/>
          <w:sz w:val="28"/>
          <w:szCs w:val="28"/>
        </w:rPr>
        <w:t xml:space="preserve">O </w:t>
      </w:r>
      <w:r w:rsidRPr="00637E76">
        <w:rPr>
          <w:rFonts w:eastAsia="Times New Roman"/>
          <w:b/>
          <w:bCs/>
          <w:color w:val="00000A"/>
          <w:sz w:val="28"/>
          <w:szCs w:val="28"/>
          <w:u w:val="single"/>
        </w:rPr>
        <w:t>candidato</w:t>
      </w:r>
      <w:r w:rsidRPr="00637E76">
        <w:rPr>
          <w:rFonts w:eastAsia="Times New Roman"/>
          <w:bCs/>
          <w:color w:val="00000A"/>
          <w:sz w:val="28"/>
          <w:szCs w:val="28"/>
        </w:rPr>
        <w:t xml:space="preserve"> somente poderá retirar a máscara para beber água.</w:t>
      </w:r>
    </w:p>
    <w:p w14:paraId="7B2D9E89" w14:textId="77777777" w:rsidR="00FD5F36" w:rsidRPr="00637E76" w:rsidRDefault="00FD5F36" w:rsidP="00637E76">
      <w:pPr>
        <w:spacing w:line="276" w:lineRule="auto"/>
        <w:jc w:val="both"/>
        <w:rPr>
          <w:sz w:val="20"/>
          <w:szCs w:val="20"/>
        </w:rPr>
      </w:pPr>
    </w:p>
    <w:p w14:paraId="2027DDA4" w14:textId="77777777" w:rsidR="00637E76" w:rsidRDefault="00FD5F36" w:rsidP="00637E76">
      <w:pPr>
        <w:spacing w:line="276" w:lineRule="auto"/>
        <w:ind w:firstLine="851"/>
        <w:jc w:val="both"/>
        <w:rPr>
          <w:rFonts w:eastAsia="Times New Roman"/>
          <w:bCs/>
          <w:color w:val="00000A"/>
          <w:sz w:val="28"/>
          <w:szCs w:val="28"/>
        </w:rPr>
      </w:pPr>
      <w:r w:rsidRPr="009E6906">
        <w:rPr>
          <w:rFonts w:eastAsia="Times New Roman"/>
          <w:bCs/>
          <w:color w:val="00000A"/>
          <w:sz w:val="28"/>
          <w:szCs w:val="28"/>
        </w:rPr>
        <w:t xml:space="preserve">O </w:t>
      </w:r>
      <w:r w:rsidRPr="009E6906">
        <w:rPr>
          <w:rFonts w:eastAsia="Times New Roman"/>
          <w:b/>
          <w:bCs/>
          <w:color w:val="00000A"/>
          <w:sz w:val="28"/>
          <w:szCs w:val="28"/>
          <w:u w:val="single"/>
        </w:rPr>
        <w:t>candidato</w:t>
      </w:r>
      <w:r w:rsidRPr="009E6906">
        <w:rPr>
          <w:rFonts w:eastAsia="Times New Roman"/>
          <w:bCs/>
          <w:color w:val="00000A"/>
          <w:sz w:val="28"/>
          <w:szCs w:val="28"/>
        </w:rPr>
        <w:t xml:space="preserve"> deverá respeitar a distância prévia de 1,50 metro entre as carteiras,</w:t>
      </w:r>
      <w:r w:rsidRPr="00637E76">
        <w:rPr>
          <w:rFonts w:eastAsia="Times New Roman"/>
          <w:bCs/>
          <w:color w:val="00000A"/>
          <w:sz w:val="28"/>
          <w:szCs w:val="28"/>
        </w:rPr>
        <w:t xml:space="preserve"> </w:t>
      </w:r>
    </w:p>
    <w:p w14:paraId="346E9766" w14:textId="77777777" w:rsidR="00637E76" w:rsidRDefault="00637E76" w:rsidP="00637E76">
      <w:pPr>
        <w:spacing w:line="276" w:lineRule="auto"/>
        <w:ind w:firstLine="851"/>
        <w:jc w:val="both"/>
        <w:rPr>
          <w:rFonts w:eastAsia="Times New Roman"/>
          <w:bCs/>
          <w:color w:val="00000A"/>
          <w:sz w:val="28"/>
          <w:szCs w:val="28"/>
        </w:rPr>
      </w:pPr>
      <w:r>
        <w:rPr>
          <w:rFonts w:eastAsia="Times New Roman"/>
          <w:bCs/>
          <w:color w:val="00000A"/>
          <w:sz w:val="28"/>
          <w:szCs w:val="28"/>
        </w:rPr>
        <w:t xml:space="preserve">           </w:t>
      </w:r>
    </w:p>
    <w:p w14:paraId="11B2EE16" w14:textId="77777777" w:rsidR="00FD5F36" w:rsidRPr="00637E76" w:rsidRDefault="00637E76" w:rsidP="00637E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bCs/>
          <w:color w:val="00000A"/>
          <w:sz w:val="28"/>
          <w:szCs w:val="28"/>
        </w:rPr>
        <w:t xml:space="preserve">O </w:t>
      </w:r>
      <w:r w:rsidRPr="00637E76">
        <w:rPr>
          <w:rFonts w:eastAsia="Times New Roman"/>
          <w:b/>
          <w:bCs/>
          <w:color w:val="00000A"/>
          <w:sz w:val="28"/>
          <w:szCs w:val="28"/>
          <w:u w:val="single"/>
        </w:rPr>
        <w:t>candidato</w:t>
      </w:r>
      <w:r w:rsidR="00FD5F36" w:rsidRPr="00637E76">
        <w:rPr>
          <w:rFonts w:eastAsia="Times New Roman"/>
          <w:bCs/>
          <w:color w:val="00000A"/>
          <w:sz w:val="28"/>
          <w:szCs w:val="28"/>
        </w:rPr>
        <w:t xml:space="preserve"> que durante a aplicação das provas se recusar a respeitar a referida distância, será desclassificado e retirado do local de provas.</w:t>
      </w:r>
    </w:p>
    <w:p w14:paraId="18648727" w14:textId="77777777" w:rsidR="00FD5F36" w:rsidRPr="00637E76" w:rsidRDefault="00FD5F36" w:rsidP="00637E76">
      <w:pPr>
        <w:spacing w:line="276" w:lineRule="auto"/>
        <w:jc w:val="both"/>
        <w:rPr>
          <w:sz w:val="20"/>
          <w:szCs w:val="20"/>
        </w:rPr>
      </w:pPr>
    </w:p>
    <w:p w14:paraId="63A1AFBE" w14:textId="77777777" w:rsidR="00FD5F36" w:rsidRPr="00637E76" w:rsidRDefault="00FD5F36" w:rsidP="00637E76">
      <w:pPr>
        <w:spacing w:line="276" w:lineRule="auto"/>
        <w:ind w:firstLine="851"/>
        <w:jc w:val="both"/>
        <w:rPr>
          <w:sz w:val="28"/>
          <w:szCs w:val="28"/>
        </w:rPr>
      </w:pPr>
      <w:r w:rsidRPr="00637E76">
        <w:rPr>
          <w:rFonts w:eastAsia="Times New Roman"/>
          <w:bCs/>
          <w:sz w:val="28"/>
          <w:szCs w:val="28"/>
        </w:rPr>
        <w:t xml:space="preserve">Os </w:t>
      </w:r>
      <w:r w:rsidRPr="00637E76">
        <w:rPr>
          <w:rFonts w:eastAsia="Times New Roman"/>
          <w:b/>
          <w:bCs/>
          <w:sz w:val="28"/>
          <w:szCs w:val="28"/>
          <w:u w:val="single"/>
        </w:rPr>
        <w:t>candidatos</w:t>
      </w:r>
      <w:r w:rsidRPr="00637E76">
        <w:rPr>
          <w:rFonts w:eastAsia="Times New Roman"/>
          <w:bCs/>
          <w:sz w:val="28"/>
          <w:szCs w:val="28"/>
        </w:rPr>
        <w:t xml:space="preserve"> que compõe o grupo de risco poderão estar solicitando condições especiais para a realização das provas objetivas em ambiente mais restrito, enviando sua solicitação com a devida justificativa até as 24(vinte e quatro) horas do dia 20 de maio de 2021, diretamente para o e-mail </w:t>
      </w:r>
      <w:r w:rsidRPr="00637E76">
        <w:rPr>
          <w:rFonts w:eastAsia="Times New Roman"/>
          <w:bCs/>
          <w:color w:val="00000A"/>
          <w:sz w:val="28"/>
          <w:szCs w:val="28"/>
        </w:rPr>
        <w:t>mardasilvaassessoria@gmail.com</w:t>
      </w:r>
      <w:r w:rsidRPr="00637E76">
        <w:rPr>
          <w:rFonts w:eastAsia="Times New Roman"/>
          <w:bCs/>
          <w:sz w:val="28"/>
          <w:szCs w:val="28"/>
        </w:rPr>
        <w:t>.</w:t>
      </w:r>
    </w:p>
    <w:p w14:paraId="4CDFFE4A" w14:textId="77777777" w:rsidR="00FD5F36" w:rsidRPr="00637E76" w:rsidRDefault="00FD5F36" w:rsidP="00637E76">
      <w:pPr>
        <w:spacing w:line="276" w:lineRule="auto"/>
        <w:jc w:val="both"/>
        <w:rPr>
          <w:sz w:val="20"/>
          <w:szCs w:val="20"/>
        </w:rPr>
      </w:pPr>
    </w:p>
    <w:p w14:paraId="482B36CC" w14:textId="77777777" w:rsidR="00FD5F36" w:rsidRPr="00637E76" w:rsidRDefault="00FD5F36" w:rsidP="00637E76">
      <w:pPr>
        <w:spacing w:line="276" w:lineRule="auto"/>
        <w:ind w:firstLine="708"/>
        <w:jc w:val="both"/>
        <w:rPr>
          <w:sz w:val="28"/>
          <w:szCs w:val="28"/>
        </w:rPr>
      </w:pPr>
      <w:r w:rsidRPr="00637E76">
        <w:rPr>
          <w:rFonts w:eastAsia="Times New Roman"/>
          <w:sz w:val="28"/>
          <w:szCs w:val="28"/>
        </w:rPr>
        <w:t xml:space="preserve">Os </w:t>
      </w:r>
      <w:r w:rsidRPr="00637E76">
        <w:rPr>
          <w:rFonts w:eastAsia="Times New Roman"/>
          <w:b/>
          <w:sz w:val="28"/>
          <w:szCs w:val="28"/>
          <w:u w:val="single"/>
        </w:rPr>
        <w:t>candidatos</w:t>
      </w:r>
      <w:r w:rsidRPr="00637E76">
        <w:rPr>
          <w:rFonts w:eastAsia="Times New Roman"/>
          <w:sz w:val="28"/>
          <w:szCs w:val="28"/>
        </w:rPr>
        <w:t xml:space="preserve"> deverão comparecer com 30 (trinta) minutos de antecedência, portando documento oficial com foto, sem o qual não será possível a realização das provas.</w:t>
      </w:r>
    </w:p>
    <w:p w14:paraId="3CE208C0" w14:textId="77777777" w:rsidR="00FD5F36" w:rsidRPr="00637E76" w:rsidRDefault="00FD5F36" w:rsidP="00637E76">
      <w:pPr>
        <w:spacing w:line="276" w:lineRule="auto"/>
        <w:jc w:val="both"/>
        <w:rPr>
          <w:sz w:val="20"/>
          <w:szCs w:val="20"/>
        </w:rPr>
      </w:pPr>
    </w:p>
    <w:p w14:paraId="46768305" w14:textId="77777777" w:rsidR="00FD5F36" w:rsidRPr="00637E76" w:rsidRDefault="00FD5F36" w:rsidP="00637E76">
      <w:pPr>
        <w:spacing w:line="276" w:lineRule="auto"/>
        <w:ind w:firstLine="708"/>
        <w:jc w:val="both"/>
        <w:rPr>
          <w:sz w:val="28"/>
          <w:szCs w:val="28"/>
        </w:rPr>
      </w:pPr>
      <w:r w:rsidRPr="00637E76">
        <w:rPr>
          <w:rFonts w:eastAsia="Times New Roman"/>
          <w:sz w:val="28"/>
          <w:szCs w:val="28"/>
        </w:rPr>
        <w:t xml:space="preserve">Os </w:t>
      </w:r>
      <w:r w:rsidRPr="00637E76">
        <w:rPr>
          <w:rFonts w:eastAsia="Times New Roman"/>
          <w:b/>
          <w:sz w:val="28"/>
          <w:szCs w:val="28"/>
          <w:u w:val="single"/>
        </w:rPr>
        <w:t>portões</w:t>
      </w:r>
      <w:r w:rsidR="00637E76" w:rsidRPr="00637E76">
        <w:rPr>
          <w:rFonts w:eastAsia="Times New Roman"/>
          <w:b/>
          <w:sz w:val="28"/>
          <w:szCs w:val="28"/>
        </w:rPr>
        <w:t xml:space="preserve"> </w:t>
      </w:r>
      <w:r w:rsidRPr="00637E76">
        <w:rPr>
          <w:rFonts w:eastAsia="Times New Roman"/>
          <w:sz w:val="28"/>
          <w:szCs w:val="28"/>
        </w:rPr>
        <w:t xml:space="preserve">do local de provas serão fechados às </w:t>
      </w:r>
      <w:r w:rsidRPr="00637E76">
        <w:rPr>
          <w:rFonts w:eastAsia="Times New Roman"/>
          <w:b/>
          <w:sz w:val="28"/>
          <w:szCs w:val="28"/>
          <w:u w:val="single"/>
        </w:rPr>
        <w:t>09 horas</w:t>
      </w:r>
      <w:r w:rsidRPr="00637E76">
        <w:rPr>
          <w:rFonts w:eastAsia="Times New Roman"/>
          <w:sz w:val="28"/>
          <w:szCs w:val="28"/>
        </w:rPr>
        <w:t>, após o fechamento dos portões não será permitido o acesso ao local.</w:t>
      </w:r>
    </w:p>
    <w:p w14:paraId="4B8D256A" w14:textId="77777777" w:rsidR="00FD5F36" w:rsidRPr="00637E76" w:rsidRDefault="00FD5F36" w:rsidP="00637E76">
      <w:pPr>
        <w:spacing w:line="276" w:lineRule="auto"/>
        <w:jc w:val="both"/>
        <w:rPr>
          <w:sz w:val="28"/>
          <w:szCs w:val="28"/>
        </w:rPr>
      </w:pPr>
    </w:p>
    <w:p w14:paraId="00E1421B" w14:textId="77777777" w:rsidR="00FD5F36" w:rsidRPr="00637E76" w:rsidRDefault="00FD5F36" w:rsidP="00637E76">
      <w:pPr>
        <w:spacing w:line="276" w:lineRule="auto"/>
        <w:jc w:val="center"/>
        <w:rPr>
          <w:sz w:val="28"/>
          <w:szCs w:val="28"/>
        </w:rPr>
      </w:pPr>
      <w:r w:rsidRPr="00637E76">
        <w:rPr>
          <w:rFonts w:eastAsia="Times New Roman"/>
          <w:sz w:val="28"/>
          <w:szCs w:val="28"/>
        </w:rPr>
        <w:t xml:space="preserve">Prefeitura do Município de Jaci </w:t>
      </w:r>
      <w:r w:rsidR="00637E76">
        <w:rPr>
          <w:rFonts w:eastAsia="Times New Roman"/>
          <w:sz w:val="28"/>
          <w:szCs w:val="28"/>
        </w:rPr>
        <w:t>,</w:t>
      </w:r>
      <w:r w:rsidRPr="00637E76">
        <w:rPr>
          <w:rFonts w:eastAsia="Times New Roman"/>
          <w:sz w:val="28"/>
          <w:szCs w:val="28"/>
        </w:rPr>
        <w:t xml:space="preserve"> em 12 de maio de 2021.</w:t>
      </w:r>
    </w:p>
    <w:p w14:paraId="5CB1BD2E" w14:textId="77777777" w:rsidR="00FD5F36" w:rsidRPr="00637E76" w:rsidRDefault="00FD5F36" w:rsidP="00FD5F36">
      <w:pPr>
        <w:spacing w:line="200" w:lineRule="exact"/>
        <w:rPr>
          <w:sz w:val="28"/>
          <w:szCs w:val="28"/>
        </w:rPr>
      </w:pPr>
    </w:p>
    <w:p w14:paraId="29B37078" w14:textId="77777777" w:rsidR="00FD5F36" w:rsidRDefault="00FD5F36" w:rsidP="00FD5F36">
      <w:pPr>
        <w:spacing w:line="200" w:lineRule="exact"/>
        <w:rPr>
          <w:sz w:val="28"/>
          <w:szCs w:val="28"/>
        </w:rPr>
      </w:pPr>
    </w:p>
    <w:p w14:paraId="63EE79F8" w14:textId="77777777" w:rsidR="00637E76" w:rsidRPr="00637E76" w:rsidRDefault="00637E76" w:rsidP="00FD5F36">
      <w:pPr>
        <w:spacing w:line="200" w:lineRule="exact"/>
        <w:rPr>
          <w:sz w:val="28"/>
          <w:szCs w:val="28"/>
        </w:rPr>
      </w:pPr>
    </w:p>
    <w:p w14:paraId="4EC9F8C8" w14:textId="77777777" w:rsidR="00FD5F36" w:rsidRPr="00637E76" w:rsidRDefault="00FD5F36" w:rsidP="00FD5F36">
      <w:pPr>
        <w:spacing w:line="361" w:lineRule="exact"/>
        <w:rPr>
          <w:sz w:val="28"/>
          <w:szCs w:val="28"/>
        </w:rPr>
      </w:pPr>
    </w:p>
    <w:p w14:paraId="3559FAC1" w14:textId="77777777" w:rsidR="00B70E08" w:rsidRPr="00637E76" w:rsidRDefault="00FD5F36" w:rsidP="00FD5F36">
      <w:pPr>
        <w:jc w:val="center"/>
        <w:rPr>
          <w:rFonts w:eastAsia="Times New Roman"/>
          <w:b/>
          <w:bCs/>
          <w:color w:val="00000A"/>
          <w:sz w:val="28"/>
          <w:szCs w:val="28"/>
        </w:rPr>
      </w:pPr>
      <w:r w:rsidRPr="00637E76">
        <w:rPr>
          <w:rFonts w:eastAsia="Times New Roman"/>
          <w:b/>
          <w:bCs/>
          <w:color w:val="00000A"/>
          <w:sz w:val="28"/>
          <w:szCs w:val="28"/>
        </w:rPr>
        <w:t>VALÉRIA PERPÉTUO GUIMARÃES HENRIQUE</w:t>
      </w:r>
    </w:p>
    <w:p w14:paraId="57F59FBE" w14:textId="77777777" w:rsidR="009577B5" w:rsidRPr="00637E76" w:rsidRDefault="00FD5F36">
      <w:pPr>
        <w:jc w:val="center"/>
        <w:rPr>
          <w:sz w:val="28"/>
          <w:szCs w:val="28"/>
        </w:rPr>
      </w:pPr>
      <w:r w:rsidRPr="00637E76">
        <w:rPr>
          <w:rFonts w:eastAsia="Times New Roman"/>
          <w:color w:val="00000A"/>
          <w:sz w:val="28"/>
          <w:szCs w:val="28"/>
        </w:rPr>
        <w:t>Prefeita Municipal</w:t>
      </w:r>
    </w:p>
    <w:sectPr w:rsidR="009577B5" w:rsidRPr="00637E76">
      <w:pgSz w:w="11900" w:h="16838"/>
      <w:pgMar w:top="340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B5"/>
    <w:rsid w:val="002A3FBE"/>
    <w:rsid w:val="00344539"/>
    <w:rsid w:val="004F64E0"/>
    <w:rsid w:val="00637E76"/>
    <w:rsid w:val="006A50DF"/>
    <w:rsid w:val="006C4255"/>
    <w:rsid w:val="00720AAB"/>
    <w:rsid w:val="00955CFB"/>
    <w:rsid w:val="009577B5"/>
    <w:rsid w:val="009E6906"/>
    <w:rsid w:val="00B709FA"/>
    <w:rsid w:val="00B70E08"/>
    <w:rsid w:val="00DF7532"/>
    <w:rsid w:val="00F1485A"/>
    <w:rsid w:val="00F3651C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A931"/>
  <w15:docId w15:val="{15D7350D-CBC1-4583-819F-3BB8578B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69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jaci.sp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feitura@jaci.sp.gov.br" TargetMode="External"/><Relationship Id="rId10" Type="http://schemas.openxmlformats.org/officeDocument/2006/relationships/hyperlink" Target="mailto:secretaria@jaci.sp.gov.b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efeitura@jac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3</cp:revision>
  <cp:lastPrinted>2021-05-12T19:44:00Z</cp:lastPrinted>
  <dcterms:created xsi:type="dcterms:W3CDTF">2021-05-13T12:49:00Z</dcterms:created>
  <dcterms:modified xsi:type="dcterms:W3CDTF">2021-05-14T17:04:00Z</dcterms:modified>
</cp:coreProperties>
</file>